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CE" w:rsidRDefault="00F51DCE" w:rsidP="00F51DCE">
      <w:pPr>
        <w:rPr>
          <w:rFonts w:asciiTheme="minorHAnsi" w:hAnsiTheme="minorHAnsi"/>
          <w:i/>
        </w:rPr>
      </w:pPr>
    </w:p>
    <w:p w:rsidR="00AC01BB" w:rsidRDefault="00AC01BB" w:rsidP="00F51DCE">
      <w:pPr>
        <w:rPr>
          <w:rFonts w:asciiTheme="minorHAnsi" w:hAnsiTheme="minorHAnsi"/>
          <w:i/>
        </w:rPr>
      </w:pPr>
    </w:p>
    <w:p w:rsidR="002236EC" w:rsidRPr="00182165" w:rsidRDefault="002236EC" w:rsidP="00182165">
      <w:pPr>
        <w:spacing w:after="60"/>
        <w:rPr>
          <w:rFonts w:asciiTheme="minorHAnsi" w:hAnsiTheme="minorHAnsi"/>
          <w:b/>
          <w:sz w:val="28"/>
          <w:szCs w:val="28"/>
        </w:rPr>
      </w:pPr>
      <w:r w:rsidRPr="002236EC">
        <w:rPr>
          <w:rFonts w:asciiTheme="minorHAnsi" w:hAnsiTheme="minorHAnsi"/>
          <w:b/>
          <w:sz w:val="28"/>
          <w:szCs w:val="28"/>
        </w:rPr>
        <w:t xml:space="preserve">Tour de France </w:t>
      </w:r>
      <w:r w:rsidRPr="002236EC">
        <w:rPr>
          <w:rFonts w:asciiTheme="minorHAnsi" w:hAnsiTheme="minorHAnsi"/>
          <w:b/>
          <w:bCs/>
          <w:sz w:val="28"/>
          <w:szCs w:val="28"/>
        </w:rPr>
        <w:t xml:space="preserve">Grand Départ 2014 - </w:t>
      </w:r>
      <w:r w:rsidRPr="002236EC">
        <w:rPr>
          <w:rFonts w:asciiTheme="minorHAnsi" w:hAnsiTheme="minorHAnsi"/>
          <w:b/>
          <w:sz w:val="28"/>
          <w:szCs w:val="28"/>
        </w:rPr>
        <w:t xml:space="preserve">Briefing note for </w:t>
      </w:r>
      <w:r w:rsidR="00182165" w:rsidRPr="00182165">
        <w:rPr>
          <w:rFonts w:asciiTheme="minorHAnsi" w:hAnsiTheme="minorHAnsi"/>
          <w:b/>
          <w:color w:val="auto"/>
          <w:sz w:val="28"/>
          <w:szCs w:val="28"/>
        </w:rPr>
        <w:t>Rossendale</w:t>
      </w:r>
      <w:r w:rsidRPr="00FD291B">
        <w:rPr>
          <w:rFonts w:asciiTheme="minorHAnsi" w:hAnsiTheme="minorHAnsi"/>
          <w:b/>
          <w:color w:val="FF0000"/>
          <w:sz w:val="28"/>
          <w:szCs w:val="28"/>
        </w:rPr>
        <w:t xml:space="preserve"> </w:t>
      </w:r>
      <w:r w:rsidRPr="002236EC">
        <w:rPr>
          <w:rFonts w:asciiTheme="minorHAnsi" w:hAnsiTheme="minorHAnsi"/>
          <w:b/>
          <w:sz w:val="28"/>
          <w:szCs w:val="28"/>
        </w:rPr>
        <w:t>3 Tier Foru</w:t>
      </w:r>
      <w:r w:rsidR="00182165">
        <w:rPr>
          <w:rFonts w:asciiTheme="minorHAnsi" w:hAnsiTheme="minorHAnsi"/>
          <w:b/>
          <w:sz w:val="28"/>
          <w:szCs w:val="28"/>
        </w:rPr>
        <w:t>m 2</w:t>
      </w:r>
      <w:r w:rsidR="00182165" w:rsidRPr="00182165">
        <w:rPr>
          <w:rFonts w:asciiTheme="minorHAnsi" w:hAnsiTheme="minorHAnsi"/>
          <w:b/>
          <w:sz w:val="28"/>
          <w:szCs w:val="28"/>
          <w:vertAlign w:val="superscript"/>
        </w:rPr>
        <w:t>nd</w:t>
      </w:r>
      <w:r w:rsidR="00182165">
        <w:rPr>
          <w:rFonts w:asciiTheme="minorHAnsi" w:hAnsiTheme="minorHAnsi"/>
          <w:b/>
          <w:sz w:val="28"/>
          <w:szCs w:val="28"/>
        </w:rPr>
        <w:t xml:space="preserve"> April,</w:t>
      </w:r>
      <w:r w:rsidRPr="00E10266">
        <w:rPr>
          <w:rFonts w:asciiTheme="minorHAnsi" w:hAnsiTheme="minorHAnsi"/>
          <w:b/>
          <w:color w:val="auto"/>
          <w:sz w:val="28"/>
          <w:szCs w:val="28"/>
        </w:rPr>
        <w:t xml:space="preserve"> 2014</w:t>
      </w:r>
    </w:p>
    <w:p w:rsidR="002236EC" w:rsidRDefault="002236EC" w:rsidP="002236EC">
      <w:pPr>
        <w:spacing w:after="0"/>
        <w:rPr>
          <w:rFonts w:asciiTheme="minorHAnsi" w:hAnsiTheme="minorHAnsi"/>
          <w:b/>
        </w:rPr>
      </w:pPr>
    </w:p>
    <w:p w:rsidR="00643D83" w:rsidRPr="00643D83" w:rsidRDefault="00643D83" w:rsidP="00643D83">
      <w:pPr>
        <w:spacing w:after="0"/>
        <w:rPr>
          <w:rFonts w:asciiTheme="minorHAnsi" w:hAnsiTheme="minorHAnsi"/>
          <w:b/>
          <w:color w:val="DB1145"/>
        </w:rPr>
      </w:pPr>
      <w:r w:rsidRPr="00643D83">
        <w:rPr>
          <w:rFonts w:asciiTheme="minorHAnsi" w:hAnsiTheme="minorHAnsi"/>
          <w:b/>
          <w:color w:val="DB1145"/>
        </w:rPr>
        <w:t>Introduction</w:t>
      </w:r>
    </w:p>
    <w:p w:rsidR="00005054" w:rsidRDefault="00643D83" w:rsidP="00643D83">
      <w:pPr>
        <w:spacing w:after="0"/>
        <w:rPr>
          <w:rFonts w:asciiTheme="minorHAnsi" w:hAnsiTheme="minorHAnsi"/>
          <w:sz w:val="22"/>
          <w:szCs w:val="22"/>
        </w:rPr>
      </w:pPr>
      <w:r w:rsidRPr="00643D83">
        <w:rPr>
          <w:rFonts w:asciiTheme="minorHAnsi" w:hAnsiTheme="minorHAnsi"/>
          <w:sz w:val="22"/>
          <w:szCs w:val="22"/>
        </w:rPr>
        <w:t xml:space="preserve">The </w:t>
      </w:r>
      <w:r w:rsidR="004B5B4C">
        <w:rPr>
          <w:rFonts w:asciiTheme="minorHAnsi" w:hAnsiTheme="minorHAnsi"/>
          <w:sz w:val="22"/>
          <w:szCs w:val="22"/>
        </w:rPr>
        <w:t xml:space="preserve">first two stages of the Tour de </w:t>
      </w:r>
      <w:r w:rsidRPr="00643D83">
        <w:rPr>
          <w:rFonts w:asciiTheme="minorHAnsi" w:hAnsiTheme="minorHAnsi"/>
          <w:sz w:val="22"/>
          <w:szCs w:val="22"/>
        </w:rPr>
        <w:t xml:space="preserve">France will be held in the Pennine area of </w:t>
      </w:r>
      <w:r w:rsidR="001C423B">
        <w:rPr>
          <w:rFonts w:asciiTheme="minorHAnsi" w:hAnsiTheme="minorHAnsi"/>
          <w:sz w:val="22"/>
          <w:szCs w:val="22"/>
        </w:rPr>
        <w:t xml:space="preserve">North </w:t>
      </w:r>
      <w:r w:rsidRPr="00643D83">
        <w:rPr>
          <w:rFonts w:asciiTheme="minorHAnsi" w:hAnsiTheme="minorHAnsi"/>
          <w:sz w:val="22"/>
          <w:szCs w:val="22"/>
        </w:rPr>
        <w:t xml:space="preserve">Yorkshire on Saturday 5 and Sunday 6 July, 2014. </w:t>
      </w:r>
      <w:r w:rsidR="00845075" w:rsidRPr="00C31715">
        <w:rPr>
          <w:rFonts w:asciiTheme="minorHAnsi" w:hAnsiTheme="minorHAnsi"/>
          <w:sz w:val="22"/>
          <w:szCs w:val="22"/>
        </w:rPr>
        <w:t xml:space="preserve">The event is expected to attract significant visitor numbers from overseas as well as from with the UK. </w:t>
      </w:r>
    </w:p>
    <w:p w:rsidR="00005054" w:rsidRDefault="00005054" w:rsidP="00643D83">
      <w:pPr>
        <w:spacing w:after="0"/>
        <w:rPr>
          <w:rFonts w:asciiTheme="minorHAnsi" w:hAnsiTheme="minorHAnsi"/>
          <w:sz w:val="22"/>
          <w:szCs w:val="22"/>
        </w:rPr>
      </w:pPr>
    </w:p>
    <w:p w:rsidR="00643D83" w:rsidRDefault="00005054" w:rsidP="00643D83">
      <w:pPr>
        <w:spacing w:after="0"/>
        <w:rPr>
          <w:rFonts w:asciiTheme="minorHAnsi" w:hAnsiTheme="minorHAnsi"/>
          <w:sz w:val="22"/>
          <w:szCs w:val="22"/>
        </w:rPr>
      </w:pPr>
      <w:r>
        <w:rPr>
          <w:rFonts w:asciiTheme="minorHAnsi" w:hAnsiTheme="minorHAnsi"/>
          <w:sz w:val="22"/>
          <w:szCs w:val="22"/>
        </w:rPr>
        <w:t>W</w:t>
      </w:r>
      <w:r w:rsidRPr="00643D83">
        <w:rPr>
          <w:rFonts w:asciiTheme="minorHAnsi" w:hAnsiTheme="minorHAnsi"/>
          <w:sz w:val="22"/>
          <w:szCs w:val="22"/>
        </w:rPr>
        <w:t xml:space="preserve">hilst </w:t>
      </w:r>
      <w:r>
        <w:rPr>
          <w:rFonts w:asciiTheme="minorHAnsi" w:hAnsiTheme="minorHAnsi"/>
          <w:sz w:val="22"/>
          <w:szCs w:val="22"/>
        </w:rPr>
        <w:t>this will be a great</w:t>
      </w:r>
      <w:r w:rsidRPr="00643D83">
        <w:rPr>
          <w:rFonts w:asciiTheme="minorHAnsi" w:hAnsiTheme="minorHAnsi"/>
          <w:sz w:val="22"/>
          <w:szCs w:val="22"/>
        </w:rPr>
        <w:t xml:space="preserve"> opportunity to see part of th</w:t>
      </w:r>
      <w:r>
        <w:rPr>
          <w:rFonts w:asciiTheme="minorHAnsi" w:hAnsiTheme="minorHAnsi"/>
          <w:sz w:val="22"/>
          <w:szCs w:val="22"/>
        </w:rPr>
        <w:t>e</w:t>
      </w:r>
      <w:r w:rsidRPr="00643D83">
        <w:rPr>
          <w:rFonts w:asciiTheme="minorHAnsi" w:hAnsiTheme="minorHAnsi"/>
          <w:sz w:val="22"/>
          <w:szCs w:val="22"/>
        </w:rPr>
        <w:t xml:space="preserve"> event</w:t>
      </w:r>
      <w:r>
        <w:rPr>
          <w:rFonts w:asciiTheme="minorHAnsi" w:hAnsiTheme="minorHAnsi"/>
          <w:sz w:val="22"/>
          <w:szCs w:val="22"/>
        </w:rPr>
        <w:t>,</w:t>
      </w:r>
      <w:r w:rsidRPr="00643D83">
        <w:rPr>
          <w:rFonts w:asciiTheme="minorHAnsi" w:hAnsiTheme="minorHAnsi"/>
          <w:sz w:val="22"/>
          <w:szCs w:val="22"/>
        </w:rPr>
        <w:t xml:space="preserve"> recognised as one of the top annual sports occasions in the world,</w:t>
      </w:r>
      <w:r>
        <w:rPr>
          <w:rFonts w:asciiTheme="minorHAnsi" w:hAnsiTheme="minorHAnsi"/>
          <w:sz w:val="22"/>
          <w:szCs w:val="22"/>
        </w:rPr>
        <w:t xml:space="preserve"> o</w:t>
      </w:r>
      <w:r w:rsidR="00643D83" w:rsidRPr="00643D83">
        <w:rPr>
          <w:rFonts w:asciiTheme="minorHAnsi" w:hAnsiTheme="minorHAnsi"/>
          <w:sz w:val="22"/>
          <w:szCs w:val="22"/>
        </w:rPr>
        <w:t xml:space="preserve">n both days the event will pass close to the Lancashire </w:t>
      </w:r>
      <w:r w:rsidR="00122416">
        <w:rPr>
          <w:rFonts w:asciiTheme="minorHAnsi" w:hAnsiTheme="minorHAnsi"/>
          <w:sz w:val="22"/>
          <w:szCs w:val="22"/>
        </w:rPr>
        <w:t>b</w:t>
      </w:r>
      <w:r w:rsidR="00643D83" w:rsidRPr="00643D83">
        <w:rPr>
          <w:rFonts w:asciiTheme="minorHAnsi" w:hAnsiTheme="minorHAnsi"/>
          <w:sz w:val="22"/>
          <w:szCs w:val="22"/>
        </w:rPr>
        <w:t>oundar</w:t>
      </w:r>
      <w:r w:rsidR="00825358">
        <w:rPr>
          <w:rFonts w:asciiTheme="minorHAnsi" w:hAnsiTheme="minorHAnsi"/>
          <w:sz w:val="22"/>
          <w:szCs w:val="22"/>
        </w:rPr>
        <w:t xml:space="preserve">ies </w:t>
      </w:r>
      <w:r w:rsidR="00233D93">
        <w:rPr>
          <w:rFonts w:asciiTheme="minorHAnsi" w:hAnsiTheme="minorHAnsi"/>
          <w:sz w:val="22"/>
          <w:szCs w:val="22"/>
        </w:rPr>
        <w:t>and</w:t>
      </w:r>
      <w:r w:rsidR="00825358">
        <w:rPr>
          <w:rFonts w:asciiTheme="minorHAnsi" w:hAnsiTheme="minorHAnsi"/>
          <w:sz w:val="22"/>
          <w:szCs w:val="22"/>
        </w:rPr>
        <w:t xml:space="preserve"> </w:t>
      </w:r>
      <w:r>
        <w:rPr>
          <w:rFonts w:asciiTheme="minorHAnsi" w:hAnsiTheme="minorHAnsi"/>
          <w:sz w:val="22"/>
          <w:szCs w:val="22"/>
        </w:rPr>
        <w:t xml:space="preserve">as a result, </w:t>
      </w:r>
      <w:r w:rsidR="00233D93">
        <w:rPr>
          <w:rFonts w:asciiTheme="minorHAnsi" w:hAnsiTheme="minorHAnsi"/>
          <w:sz w:val="22"/>
          <w:szCs w:val="22"/>
        </w:rPr>
        <w:t>t</w:t>
      </w:r>
      <w:r w:rsidR="00233D93" w:rsidRPr="00643D83">
        <w:rPr>
          <w:rFonts w:asciiTheme="minorHAnsi" w:hAnsiTheme="minorHAnsi"/>
          <w:sz w:val="22"/>
          <w:szCs w:val="22"/>
        </w:rPr>
        <w:t xml:space="preserve">ravel between Lancashire and Yorkshire will be </w:t>
      </w:r>
      <w:r>
        <w:rPr>
          <w:rFonts w:asciiTheme="minorHAnsi" w:hAnsiTheme="minorHAnsi"/>
          <w:sz w:val="22"/>
          <w:szCs w:val="22"/>
        </w:rPr>
        <w:t xml:space="preserve">disrupted. </w:t>
      </w:r>
      <w:r w:rsidR="006706CE" w:rsidRPr="00C31715">
        <w:rPr>
          <w:rFonts w:asciiTheme="minorHAnsi" w:hAnsiTheme="minorHAnsi"/>
          <w:sz w:val="22"/>
          <w:szCs w:val="22"/>
        </w:rPr>
        <w:t xml:space="preserve">Many </w:t>
      </w:r>
      <w:r w:rsidR="006706CE">
        <w:rPr>
          <w:rFonts w:asciiTheme="minorHAnsi" w:hAnsiTheme="minorHAnsi"/>
          <w:sz w:val="22"/>
          <w:szCs w:val="22"/>
        </w:rPr>
        <w:t xml:space="preserve">people </w:t>
      </w:r>
      <w:r w:rsidR="006706CE" w:rsidRPr="00C31715">
        <w:rPr>
          <w:rFonts w:asciiTheme="minorHAnsi" w:hAnsiTheme="minorHAnsi"/>
          <w:sz w:val="22"/>
          <w:szCs w:val="22"/>
        </w:rPr>
        <w:t xml:space="preserve">will be travelling from the south via Lancashire's </w:t>
      </w:r>
      <w:r w:rsidR="00222795">
        <w:rPr>
          <w:rFonts w:asciiTheme="minorHAnsi" w:hAnsiTheme="minorHAnsi"/>
          <w:sz w:val="22"/>
          <w:szCs w:val="22"/>
        </w:rPr>
        <w:t>roads</w:t>
      </w:r>
      <w:r w:rsidR="006706CE" w:rsidRPr="00C31715">
        <w:rPr>
          <w:rFonts w:asciiTheme="minorHAnsi" w:hAnsiTheme="minorHAnsi"/>
          <w:sz w:val="22"/>
          <w:szCs w:val="22"/>
        </w:rPr>
        <w:t xml:space="preserve"> and motorways. Some visitors are also expected to arrive several days in advance of the race to participate in other events that are taking place around the route.</w:t>
      </w:r>
    </w:p>
    <w:p w:rsidR="00005054" w:rsidRPr="00643D83" w:rsidRDefault="00005054" w:rsidP="00643D83">
      <w:pPr>
        <w:spacing w:after="0"/>
        <w:rPr>
          <w:rFonts w:asciiTheme="minorHAnsi" w:hAnsiTheme="minorHAnsi"/>
          <w:sz w:val="22"/>
          <w:szCs w:val="22"/>
        </w:rPr>
      </w:pPr>
    </w:p>
    <w:p w:rsidR="00B703F0" w:rsidRPr="00B703F0" w:rsidRDefault="00B703F0" w:rsidP="00B703F0">
      <w:pPr>
        <w:spacing w:after="0"/>
        <w:rPr>
          <w:rFonts w:asciiTheme="minorHAnsi" w:hAnsiTheme="minorHAnsi"/>
          <w:sz w:val="22"/>
          <w:szCs w:val="22"/>
        </w:rPr>
      </w:pPr>
      <w:r w:rsidRPr="00B703F0">
        <w:rPr>
          <w:rFonts w:asciiTheme="minorHAnsi" w:hAnsiTheme="minorHAnsi"/>
          <w:sz w:val="22"/>
          <w:szCs w:val="22"/>
        </w:rPr>
        <w:t>There are two trans-Pennine (west to east) road crossings that will remain open at all times during the event:</w:t>
      </w:r>
    </w:p>
    <w:p w:rsidR="00B703F0" w:rsidRPr="00B703F0" w:rsidRDefault="00B703F0" w:rsidP="00B703F0">
      <w:pPr>
        <w:numPr>
          <w:ilvl w:val="0"/>
          <w:numId w:val="6"/>
        </w:numPr>
        <w:spacing w:after="0"/>
        <w:rPr>
          <w:rFonts w:asciiTheme="minorHAnsi" w:hAnsiTheme="minorHAnsi"/>
          <w:sz w:val="22"/>
          <w:szCs w:val="22"/>
        </w:rPr>
      </w:pPr>
      <w:r w:rsidRPr="00B703F0">
        <w:rPr>
          <w:rFonts w:asciiTheme="minorHAnsi" w:hAnsiTheme="minorHAnsi"/>
          <w:b/>
          <w:sz w:val="22"/>
          <w:szCs w:val="22"/>
        </w:rPr>
        <w:t xml:space="preserve">North of the event (Cumbria) </w:t>
      </w:r>
      <w:r w:rsidRPr="00B703F0">
        <w:rPr>
          <w:rFonts w:asciiTheme="minorHAnsi" w:hAnsiTheme="minorHAnsi"/>
          <w:sz w:val="22"/>
          <w:szCs w:val="22"/>
        </w:rPr>
        <w:t xml:space="preserve">- the A66 between the M6 and the A1. </w:t>
      </w:r>
    </w:p>
    <w:p w:rsidR="00B703F0" w:rsidRPr="00B703F0" w:rsidRDefault="00B703F0" w:rsidP="00B703F0">
      <w:pPr>
        <w:numPr>
          <w:ilvl w:val="0"/>
          <w:numId w:val="6"/>
        </w:numPr>
        <w:spacing w:after="0"/>
        <w:rPr>
          <w:rFonts w:asciiTheme="minorHAnsi" w:hAnsiTheme="minorHAnsi"/>
          <w:sz w:val="22"/>
          <w:szCs w:val="22"/>
        </w:rPr>
      </w:pPr>
      <w:r w:rsidRPr="00B703F0">
        <w:rPr>
          <w:rFonts w:asciiTheme="minorHAnsi" w:hAnsiTheme="minorHAnsi"/>
          <w:b/>
          <w:sz w:val="22"/>
          <w:szCs w:val="22"/>
        </w:rPr>
        <w:t>South</w:t>
      </w:r>
      <w:r w:rsidRPr="00B703F0">
        <w:rPr>
          <w:rFonts w:asciiTheme="minorHAnsi" w:hAnsiTheme="minorHAnsi"/>
          <w:sz w:val="22"/>
          <w:szCs w:val="22"/>
        </w:rPr>
        <w:t xml:space="preserve"> </w:t>
      </w:r>
      <w:r w:rsidRPr="00B703F0">
        <w:rPr>
          <w:rFonts w:asciiTheme="minorHAnsi" w:hAnsiTheme="minorHAnsi"/>
          <w:b/>
          <w:sz w:val="22"/>
          <w:szCs w:val="22"/>
        </w:rPr>
        <w:t>of the event</w:t>
      </w:r>
      <w:r w:rsidRPr="00B703F0">
        <w:rPr>
          <w:rFonts w:asciiTheme="minorHAnsi" w:hAnsiTheme="minorHAnsi"/>
          <w:sz w:val="22"/>
          <w:szCs w:val="22"/>
        </w:rPr>
        <w:t xml:space="preserve"> </w:t>
      </w:r>
      <w:r w:rsidRPr="00B703F0">
        <w:rPr>
          <w:rFonts w:asciiTheme="minorHAnsi" w:hAnsiTheme="minorHAnsi"/>
          <w:b/>
          <w:sz w:val="22"/>
          <w:szCs w:val="22"/>
        </w:rPr>
        <w:t>(Greater Manchester)</w:t>
      </w:r>
      <w:r w:rsidRPr="00B703F0">
        <w:rPr>
          <w:rFonts w:asciiTheme="minorHAnsi" w:hAnsiTheme="minorHAnsi"/>
          <w:sz w:val="22"/>
          <w:szCs w:val="22"/>
        </w:rPr>
        <w:t xml:space="preserve"> - the M62. </w:t>
      </w:r>
    </w:p>
    <w:p w:rsidR="00C31715" w:rsidRDefault="00C31715" w:rsidP="00C31715">
      <w:pPr>
        <w:spacing w:after="0"/>
        <w:rPr>
          <w:rFonts w:asciiTheme="minorHAnsi" w:hAnsiTheme="minorHAnsi"/>
          <w:sz w:val="22"/>
          <w:szCs w:val="22"/>
        </w:rPr>
      </w:pPr>
    </w:p>
    <w:p w:rsidR="006706CE" w:rsidRPr="00643D83" w:rsidRDefault="006706CE" w:rsidP="006706CE">
      <w:pPr>
        <w:pStyle w:val="CommentText"/>
        <w:spacing w:after="0"/>
        <w:rPr>
          <w:sz w:val="22"/>
          <w:szCs w:val="22"/>
        </w:rPr>
      </w:pPr>
      <w:r>
        <w:rPr>
          <w:sz w:val="22"/>
          <w:szCs w:val="22"/>
        </w:rPr>
        <w:t xml:space="preserve">Our main aim is </w:t>
      </w:r>
      <w:r w:rsidRPr="00643D83">
        <w:rPr>
          <w:sz w:val="22"/>
          <w:szCs w:val="22"/>
        </w:rPr>
        <w:t xml:space="preserve">to ensure the race </w:t>
      </w:r>
      <w:r>
        <w:rPr>
          <w:sz w:val="22"/>
          <w:szCs w:val="22"/>
        </w:rPr>
        <w:t xml:space="preserve">and dates </w:t>
      </w:r>
      <w:r w:rsidRPr="00643D83">
        <w:rPr>
          <w:sz w:val="22"/>
          <w:szCs w:val="22"/>
        </w:rPr>
        <w:t xml:space="preserve">are well publicised and to ensure that people plan their travel in advance for that weekend and for the days beforehand when large numbers of spectators will be travelling to the area. Advance publicity will allow Lancashire residents to plan to avoid any disruption whilst maximising the benefits of this international event which is happening on our doorstep. </w:t>
      </w:r>
    </w:p>
    <w:p w:rsidR="006706CE" w:rsidRDefault="006706CE" w:rsidP="006706CE">
      <w:pPr>
        <w:pStyle w:val="CommentText"/>
        <w:spacing w:after="0"/>
        <w:rPr>
          <w:sz w:val="22"/>
          <w:szCs w:val="22"/>
        </w:rPr>
      </w:pPr>
    </w:p>
    <w:p w:rsidR="006706CE" w:rsidRPr="00643D83" w:rsidRDefault="006706CE" w:rsidP="006706CE">
      <w:pPr>
        <w:pStyle w:val="CommentText"/>
        <w:spacing w:after="0"/>
        <w:rPr>
          <w:sz w:val="22"/>
          <w:szCs w:val="22"/>
        </w:rPr>
      </w:pPr>
      <w:r>
        <w:rPr>
          <w:sz w:val="22"/>
          <w:szCs w:val="22"/>
        </w:rPr>
        <w:t xml:space="preserve">We are </w:t>
      </w:r>
      <w:r w:rsidRPr="00643D83">
        <w:rPr>
          <w:sz w:val="22"/>
          <w:szCs w:val="22"/>
        </w:rPr>
        <w:t>working with representatives from adjoining councils to ensure that the event passes with minimum disruption</w:t>
      </w:r>
      <w:r>
        <w:rPr>
          <w:sz w:val="22"/>
          <w:szCs w:val="22"/>
        </w:rPr>
        <w:t xml:space="preserve"> to Lancashire</w:t>
      </w:r>
      <w:r w:rsidRPr="00643D83">
        <w:rPr>
          <w:sz w:val="22"/>
          <w:szCs w:val="22"/>
        </w:rPr>
        <w:t xml:space="preserve">. This involves balancing the needs of spectators, many of whom will want to travel via Lancashire and the needs of individuals who want to continue with their business avoiding the race or any of the associated events. </w:t>
      </w:r>
    </w:p>
    <w:p w:rsidR="006706CE" w:rsidRDefault="006706CE" w:rsidP="006706CE">
      <w:pPr>
        <w:pStyle w:val="CommentText"/>
        <w:spacing w:after="0"/>
        <w:rPr>
          <w:sz w:val="22"/>
          <w:szCs w:val="22"/>
        </w:rPr>
      </w:pPr>
    </w:p>
    <w:p w:rsidR="006706CE" w:rsidRPr="00643D83" w:rsidRDefault="006706CE" w:rsidP="006706CE">
      <w:pPr>
        <w:pStyle w:val="CommentText"/>
        <w:spacing w:after="0"/>
        <w:rPr>
          <w:sz w:val="22"/>
          <w:szCs w:val="22"/>
        </w:rPr>
      </w:pPr>
      <w:r w:rsidRPr="00643D83">
        <w:rPr>
          <w:sz w:val="22"/>
          <w:szCs w:val="22"/>
        </w:rPr>
        <w:t xml:space="preserve">We are currently </w:t>
      </w:r>
      <w:r>
        <w:rPr>
          <w:sz w:val="22"/>
          <w:szCs w:val="22"/>
        </w:rPr>
        <w:t>identifying</w:t>
      </w:r>
      <w:r w:rsidRPr="00643D83">
        <w:rPr>
          <w:sz w:val="22"/>
          <w:szCs w:val="22"/>
        </w:rPr>
        <w:t xml:space="preserve"> which roads need to be closed to allow the race to pass</w:t>
      </w:r>
      <w:r>
        <w:rPr>
          <w:sz w:val="22"/>
          <w:szCs w:val="22"/>
        </w:rPr>
        <w:t xml:space="preserve"> </w:t>
      </w:r>
      <w:r w:rsidRPr="00643D83">
        <w:rPr>
          <w:sz w:val="22"/>
          <w:szCs w:val="22"/>
        </w:rPr>
        <w:t xml:space="preserve">and where there will need to be restrictions for the safety of the public. </w:t>
      </w:r>
      <w:r>
        <w:rPr>
          <w:sz w:val="22"/>
          <w:szCs w:val="22"/>
        </w:rPr>
        <w:t xml:space="preserve">We will update you with information about </w:t>
      </w:r>
      <w:r w:rsidRPr="00643D83">
        <w:rPr>
          <w:sz w:val="22"/>
          <w:szCs w:val="22"/>
        </w:rPr>
        <w:t>road closures as soon as possible to ensure that people have time to plan/amend their activit</w:t>
      </w:r>
      <w:r>
        <w:rPr>
          <w:sz w:val="22"/>
          <w:szCs w:val="22"/>
        </w:rPr>
        <w:t>ies for that weekend</w:t>
      </w:r>
      <w:r w:rsidRPr="00643D83">
        <w:rPr>
          <w:sz w:val="22"/>
          <w:szCs w:val="22"/>
        </w:rPr>
        <w:t>.</w:t>
      </w:r>
    </w:p>
    <w:p w:rsidR="00643D83" w:rsidRDefault="00643D83" w:rsidP="00643D83">
      <w:pPr>
        <w:spacing w:after="0"/>
        <w:rPr>
          <w:rFonts w:asciiTheme="minorHAnsi" w:hAnsiTheme="minorHAnsi"/>
          <w:b/>
          <w:color w:val="DB1145"/>
        </w:rPr>
      </w:pPr>
    </w:p>
    <w:p w:rsidR="00643D83" w:rsidRPr="00643D83" w:rsidRDefault="00643D83" w:rsidP="00643D83">
      <w:pPr>
        <w:spacing w:after="0"/>
        <w:rPr>
          <w:rFonts w:asciiTheme="minorHAnsi" w:hAnsiTheme="minorHAnsi"/>
          <w:b/>
          <w:color w:val="DB1145"/>
        </w:rPr>
      </w:pPr>
      <w:r w:rsidRPr="00643D83">
        <w:rPr>
          <w:rFonts w:asciiTheme="minorHAnsi" w:hAnsiTheme="minorHAnsi"/>
          <w:b/>
          <w:color w:val="DB1145"/>
        </w:rPr>
        <w:t xml:space="preserve">The </w:t>
      </w:r>
      <w:r w:rsidR="00F00638">
        <w:rPr>
          <w:rFonts w:asciiTheme="minorHAnsi" w:hAnsiTheme="minorHAnsi"/>
          <w:b/>
          <w:color w:val="DB1145"/>
        </w:rPr>
        <w:t xml:space="preserve">Tour de France </w:t>
      </w:r>
      <w:r w:rsidRPr="00643D83">
        <w:rPr>
          <w:rFonts w:asciiTheme="minorHAnsi" w:hAnsiTheme="minorHAnsi"/>
          <w:b/>
          <w:color w:val="DB1145"/>
        </w:rPr>
        <w:t>route</w:t>
      </w:r>
    </w:p>
    <w:p w:rsidR="00643D83" w:rsidRDefault="00997246" w:rsidP="00643D83">
      <w:pPr>
        <w:spacing w:after="0"/>
        <w:rPr>
          <w:rFonts w:asciiTheme="minorHAnsi" w:hAnsiTheme="minorHAnsi"/>
          <w:sz w:val="22"/>
          <w:szCs w:val="22"/>
        </w:rPr>
      </w:pPr>
      <w:r w:rsidRPr="00643D83">
        <w:rPr>
          <w:rFonts w:asciiTheme="minorHAnsi" w:hAnsiTheme="minorHAnsi"/>
          <w:sz w:val="22"/>
          <w:szCs w:val="22"/>
        </w:rPr>
        <w:t xml:space="preserve">The race will result in the closure of many cross-Pennine routes from Lancashire to Yorkshire </w:t>
      </w:r>
      <w:r>
        <w:rPr>
          <w:rFonts w:asciiTheme="minorHAnsi" w:hAnsiTheme="minorHAnsi"/>
          <w:sz w:val="22"/>
          <w:szCs w:val="22"/>
        </w:rPr>
        <w:t>on</w:t>
      </w:r>
      <w:r w:rsidRPr="00643D83">
        <w:rPr>
          <w:rFonts w:asciiTheme="minorHAnsi" w:hAnsiTheme="minorHAnsi"/>
          <w:sz w:val="22"/>
          <w:szCs w:val="22"/>
        </w:rPr>
        <w:t xml:space="preserve"> both days</w:t>
      </w:r>
      <w:r>
        <w:rPr>
          <w:rFonts w:asciiTheme="minorHAnsi" w:hAnsiTheme="minorHAnsi"/>
          <w:sz w:val="22"/>
          <w:szCs w:val="22"/>
        </w:rPr>
        <w:t xml:space="preserve"> of the event</w:t>
      </w:r>
      <w:r w:rsidRPr="00643D83">
        <w:rPr>
          <w:rFonts w:asciiTheme="minorHAnsi" w:hAnsiTheme="minorHAnsi"/>
          <w:sz w:val="22"/>
          <w:szCs w:val="22"/>
        </w:rPr>
        <w:t xml:space="preserve"> resulting in </w:t>
      </w:r>
      <w:r w:rsidR="008D4B40">
        <w:rPr>
          <w:rFonts w:asciiTheme="minorHAnsi" w:hAnsiTheme="minorHAnsi"/>
          <w:sz w:val="22"/>
          <w:szCs w:val="22"/>
        </w:rPr>
        <w:t>travel disruption</w:t>
      </w:r>
      <w:r w:rsidRPr="00643D83">
        <w:rPr>
          <w:rFonts w:asciiTheme="minorHAnsi" w:hAnsiTheme="minorHAnsi"/>
          <w:sz w:val="22"/>
          <w:szCs w:val="22"/>
        </w:rPr>
        <w:t>.</w:t>
      </w:r>
      <w:r>
        <w:rPr>
          <w:rFonts w:asciiTheme="minorHAnsi" w:hAnsiTheme="minorHAnsi"/>
          <w:sz w:val="22"/>
          <w:szCs w:val="22"/>
        </w:rPr>
        <w:t xml:space="preserve"> </w:t>
      </w:r>
      <w:r w:rsidR="00643D83" w:rsidRPr="00643D83">
        <w:rPr>
          <w:rFonts w:asciiTheme="minorHAnsi" w:hAnsiTheme="minorHAnsi"/>
          <w:sz w:val="22"/>
          <w:szCs w:val="22"/>
        </w:rPr>
        <w:t>For safety reasons</w:t>
      </w:r>
      <w:r w:rsidR="004A3E4B">
        <w:rPr>
          <w:rFonts w:asciiTheme="minorHAnsi" w:hAnsiTheme="minorHAnsi"/>
          <w:sz w:val="22"/>
          <w:szCs w:val="22"/>
        </w:rPr>
        <w:t>,</w:t>
      </w:r>
      <w:r w:rsidR="00643D83" w:rsidRPr="00643D83">
        <w:rPr>
          <w:rFonts w:asciiTheme="minorHAnsi" w:hAnsiTheme="minorHAnsi"/>
          <w:sz w:val="22"/>
          <w:szCs w:val="22"/>
        </w:rPr>
        <w:t xml:space="preserve"> the roads that are part of the route will be closed for approximately </w:t>
      </w:r>
      <w:r w:rsidR="004A3E4B">
        <w:rPr>
          <w:rFonts w:asciiTheme="minorHAnsi" w:hAnsiTheme="minorHAnsi"/>
          <w:sz w:val="22"/>
          <w:szCs w:val="22"/>
        </w:rPr>
        <w:t>three</w:t>
      </w:r>
      <w:r w:rsidR="004A3E4B" w:rsidRPr="00643D83">
        <w:rPr>
          <w:rFonts w:asciiTheme="minorHAnsi" w:hAnsiTheme="minorHAnsi"/>
          <w:sz w:val="22"/>
          <w:szCs w:val="22"/>
        </w:rPr>
        <w:t xml:space="preserve"> </w:t>
      </w:r>
      <w:r w:rsidR="00643D83" w:rsidRPr="00643D83">
        <w:rPr>
          <w:rFonts w:asciiTheme="minorHAnsi" w:hAnsiTheme="minorHAnsi"/>
          <w:sz w:val="22"/>
          <w:szCs w:val="22"/>
        </w:rPr>
        <w:t xml:space="preserve">hours before the race and for up to </w:t>
      </w:r>
      <w:r w:rsidR="004A3E4B">
        <w:rPr>
          <w:rFonts w:asciiTheme="minorHAnsi" w:hAnsiTheme="minorHAnsi"/>
          <w:sz w:val="22"/>
          <w:szCs w:val="22"/>
        </w:rPr>
        <w:t>three</w:t>
      </w:r>
      <w:r w:rsidR="004A3E4B" w:rsidRPr="00643D83">
        <w:rPr>
          <w:rFonts w:asciiTheme="minorHAnsi" w:hAnsiTheme="minorHAnsi"/>
          <w:sz w:val="22"/>
          <w:szCs w:val="22"/>
        </w:rPr>
        <w:t xml:space="preserve"> </w:t>
      </w:r>
      <w:r w:rsidR="00643D83" w:rsidRPr="00643D83">
        <w:rPr>
          <w:rFonts w:asciiTheme="minorHAnsi" w:hAnsiTheme="minorHAnsi"/>
          <w:sz w:val="22"/>
          <w:szCs w:val="22"/>
        </w:rPr>
        <w:t xml:space="preserve">hours afterwards. </w:t>
      </w:r>
      <w:r>
        <w:rPr>
          <w:rFonts w:asciiTheme="minorHAnsi" w:hAnsiTheme="minorHAnsi"/>
          <w:sz w:val="22"/>
          <w:szCs w:val="22"/>
        </w:rPr>
        <w:t xml:space="preserve">However, it will not be possible to </w:t>
      </w:r>
      <w:r w:rsidR="00643D83" w:rsidRPr="00643D83">
        <w:rPr>
          <w:rFonts w:asciiTheme="minorHAnsi" w:hAnsiTheme="minorHAnsi"/>
          <w:sz w:val="22"/>
          <w:szCs w:val="22"/>
        </w:rPr>
        <w:t xml:space="preserve">accurately estimate the time that the race passes any given point due to a number of factors including the weather and the speed of the cyclists. </w:t>
      </w:r>
    </w:p>
    <w:p w:rsidR="00643D83" w:rsidRPr="00643D83" w:rsidRDefault="00643D83" w:rsidP="00643D83">
      <w:pPr>
        <w:spacing w:after="0"/>
        <w:rPr>
          <w:rFonts w:asciiTheme="minorHAnsi" w:hAnsiTheme="minorHAnsi"/>
          <w:sz w:val="22"/>
          <w:szCs w:val="22"/>
        </w:rPr>
      </w:pPr>
    </w:p>
    <w:p w:rsidR="00643D83" w:rsidRDefault="00C41ECF" w:rsidP="00643D83">
      <w:pPr>
        <w:spacing w:after="0"/>
        <w:rPr>
          <w:rFonts w:asciiTheme="minorHAnsi" w:hAnsiTheme="minorHAnsi"/>
          <w:sz w:val="22"/>
          <w:szCs w:val="22"/>
        </w:rPr>
      </w:pPr>
      <w:r>
        <w:rPr>
          <w:rFonts w:asciiTheme="minorHAnsi" w:hAnsiTheme="minorHAnsi"/>
          <w:sz w:val="22"/>
          <w:szCs w:val="22"/>
        </w:rPr>
        <w:t>T</w:t>
      </w:r>
      <w:r w:rsidR="00643D83" w:rsidRPr="00643D83">
        <w:rPr>
          <w:rFonts w:asciiTheme="minorHAnsi" w:hAnsiTheme="minorHAnsi"/>
          <w:sz w:val="22"/>
          <w:szCs w:val="22"/>
        </w:rPr>
        <w:t xml:space="preserve">here will be many opportunities to see the race along with the spectacle of the sponsorship </w:t>
      </w:r>
      <w:r w:rsidR="00456BA2">
        <w:rPr>
          <w:rFonts w:asciiTheme="minorHAnsi" w:hAnsiTheme="minorHAnsi"/>
          <w:sz w:val="22"/>
          <w:szCs w:val="22"/>
        </w:rPr>
        <w:t>procession in the build up to the race</w:t>
      </w:r>
      <w:r w:rsidR="00643D83" w:rsidRPr="00643D83">
        <w:rPr>
          <w:rFonts w:asciiTheme="minorHAnsi" w:hAnsiTheme="minorHAnsi"/>
          <w:sz w:val="22"/>
          <w:szCs w:val="22"/>
        </w:rPr>
        <w:t>. In addition to this</w:t>
      </w:r>
      <w:r w:rsidR="00456BA2">
        <w:rPr>
          <w:rFonts w:asciiTheme="minorHAnsi" w:hAnsiTheme="minorHAnsi"/>
          <w:sz w:val="22"/>
          <w:szCs w:val="22"/>
        </w:rPr>
        <w:t>,</w:t>
      </w:r>
      <w:r w:rsidR="00643D83" w:rsidRPr="00643D83">
        <w:rPr>
          <w:rFonts w:asciiTheme="minorHAnsi" w:hAnsiTheme="minorHAnsi"/>
          <w:sz w:val="22"/>
          <w:szCs w:val="22"/>
        </w:rPr>
        <w:t xml:space="preserve"> some communities are arranging events around the main race including Spectator Hubs with specialised accommodation and large screen televisions to observe the </w:t>
      </w:r>
      <w:r w:rsidR="004B5B4C">
        <w:rPr>
          <w:rFonts w:asciiTheme="minorHAnsi" w:hAnsiTheme="minorHAnsi"/>
          <w:sz w:val="22"/>
          <w:szCs w:val="22"/>
        </w:rPr>
        <w:t xml:space="preserve">Tour de </w:t>
      </w:r>
      <w:r w:rsidR="004B5B4C" w:rsidRPr="00643D83">
        <w:rPr>
          <w:rFonts w:asciiTheme="minorHAnsi" w:hAnsiTheme="minorHAnsi"/>
          <w:sz w:val="22"/>
          <w:szCs w:val="22"/>
        </w:rPr>
        <w:t>France</w:t>
      </w:r>
      <w:r w:rsidR="00643D83" w:rsidRPr="00643D83">
        <w:rPr>
          <w:rFonts w:asciiTheme="minorHAnsi" w:hAnsiTheme="minorHAnsi"/>
          <w:sz w:val="22"/>
          <w:szCs w:val="22"/>
        </w:rPr>
        <w:t xml:space="preserve">. The race also coincides with other major sporting events </w:t>
      </w:r>
      <w:r w:rsidR="00456BA2">
        <w:rPr>
          <w:rFonts w:asciiTheme="minorHAnsi" w:hAnsiTheme="minorHAnsi"/>
          <w:sz w:val="22"/>
          <w:szCs w:val="22"/>
        </w:rPr>
        <w:t xml:space="preserve">which could be shown on the big TV screens </w:t>
      </w:r>
      <w:r w:rsidR="00643D83" w:rsidRPr="00643D83">
        <w:rPr>
          <w:rFonts w:asciiTheme="minorHAnsi" w:hAnsiTheme="minorHAnsi"/>
          <w:sz w:val="22"/>
          <w:szCs w:val="22"/>
        </w:rPr>
        <w:t xml:space="preserve">including Wimbledon Finals and the World Cup Quarter Finals. </w:t>
      </w:r>
    </w:p>
    <w:p w:rsidR="00643D83" w:rsidRPr="00643D83" w:rsidRDefault="008D4B40" w:rsidP="00643D83">
      <w:pPr>
        <w:spacing w:after="0"/>
        <w:rPr>
          <w:rFonts w:asciiTheme="minorHAnsi" w:hAnsiTheme="minorHAnsi"/>
          <w:sz w:val="22"/>
          <w:szCs w:val="22"/>
        </w:rPr>
      </w:pPr>
      <w:r>
        <w:rPr>
          <w:rFonts w:asciiTheme="minorHAnsi" w:hAnsiTheme="minorHAnsi"/>
          <w:sz w:val="22"/>
          <w:szCs w:val="22"/>
        </w:rPr>
        <w:lastRenderedPageBreak/>
        <w:t xml:space="preserve">Residents of Lancashire can keep up to date with further news about the event and road closures by visiting our website </w:t>
      </w:r>
      <w:hyperlink r:id="rId8" w:history="1">
        <w:r w:rsidRPr="00B558B6">
          <w:rPr>
            <w:rStyle w:val="Hyperlink"/>
            <w:rFonts w:asciiTheme="minorHAnsi" w:hAnsiTheme="minorHAnsi"/>
            <w:sz w:val="22"/>
            <w:szCs w:val="22"/>
          </w:rPr>
          <w:t>www.lancashire.gov.uk</w:t>
        </w:r>
      </w:hyperlink>
      <w:r>
        <w:rPr>
          <w:rFonts w:asciiTheme="minorHAnsi" w:hAnsiTheme="minorHAnsi"/>
          <w:sz w:val="22"/>
          <w:szCs w:val="22"/>
        </w:rPr>
        <w:t xml:space="preserve"> and search 'Tour de France'. This will enable people to</w:t>
      </w:r>
      <w:r w:rsidR="00643D83" w:rsidRPr="00643D83">
        <w:rPr>
          <w:rFonts w:asciiTheme="minorHAnsi" w:hAnsiTheme="minorHAnsi"/>
          <w:sz w:val="22"/>
          <w:szCs w:val="22"/>
        </w:rPr>
        <w:t xml:space="preserve"> </w:t>
      </w:r>
      <w:r>
        <w:rPr>
          <w:rFonts w:asciiTheme="minorHAnsi" w:hAnsiTheme="minorHAnsi"/>
          <w:sz w:val="22"/>
          <w:szCs w:val="22"/>
        </w:rPr>
        <w:t xml:space="preserve">plan their travel </w:t>
      </w:r>
      <w:r w:rsidR="00C472B9">
        <w:rPr>
          <w:rFonts w:asciiTheme="minorHAnsi" w:hAnsiTheme="minorHAnsi"/>
          <w:sz w:val="22"/>
          <w:szCs w:val="22"/>
        </w:rPr>
        <w:t xml:space="preserve">that weekend whether </w:t>
      </w:r>
      <w:r w:rsidR="002E5545">
        <w:rPr>
          <w:rFonts w:asciiTheme="minorHAnsi" w:hAnsiTheme="minorHAnsi"/>
          <w:sz w:val="22"/>
          <w:szCs w:val="22"/>
        </w:rPr>
        <w:t>it's</w:t>
      </w:r>
      <w:r w:rsidR="00C472B9">
        <w:rPr>
          <w:rFonts w:asciiTheme="minorHAnsi" w:hAnsiTheme="minorHAnsi"/>
          <w:sz w:val="22"/>
          <w:szCs w:val="22"/>
        </w:rPr>
        <w:t xml:space="preserve"> </w:t>
      </w:r>
      <w:r>
        <w:rPr>
          <w:rFonts w:asciiTheme="minorHAnsi" w:hAnsiTheme="minorHAnsi"/>
          <w:sz w:val="22"/>
          <w:szCs w:val="22"/>
        </w:rPr>
        <w:t>to and from the event</w:t>
      </w:r>
      <w:r w:rsidR="00AF6143">
        <w:rPr>
          <w:rFonts w:asciiTheme="minorHAnsi" w:hAnsiTheme="minorHAnsi"/>
          <w:sz w:val="22"/>
          <w:szCs w:val="22"/>
        </w:rPr>
        <w:t xml:space="preserve">, </w:t>
      </w:r>
      <w:r w:rsidR="00C472B9">
        <w:rPr>
          <w:rFonts w:asciiTheme="minorHAnsi" w:hAnsiTheme="minorHAnsi"/>
          <w:sz w:val="22"/>
          <w:szCs w:val="22"/>
        </w:rPr>
        <w:t xml:space="preserve">or to avoid the disruption. </w:t>
      </w:r>
    </w:p>
    <w:p w:rsidR="00643D83" w:rsidRDefault="00643D83" w:rsidP="00643D83">
      <w:pPr>
        <w:pStyle w:val="CommentText"/>
        <w:spacing w:after="0"/>
        <w:rPr>
          <w:sz w:val="22"/>
          <w:szCs w:val="22"/>
        </w:rPr>
      </w:pPr>
    </w:p>
    <w:p w:rsidR="00FE4F14" w:rsidRDefault="00FE4F14" w:rsidP="00FE4F14">
      <w:pPr>
        <w:spacing w:after="0"/>
        <w:rPr>
          <w:b/>
          <w:color w:val="DB1145"/>
        </w:rPr>
      </w:pPr>
      <w:r>
        <w:rPr>
          <w:rFonts w:asciiTheme="minorHAnsi" w:hAnsiTheme="minorHAnsi"/>
          <w:b/>
          <w:color w:val="DB1145"/>
        </w:rPr>
        <w:t>Our advice to residents</w:t>
      </w:r>
    </w:p>
    <w:p w:rsidR="00FE4F14" w:rsidRPr="00FE4F14" w:rsidRDefault="00FE4F14" w:rsidP="00FE4F14">
      <w:pPr>
        <w:spacing w:after="0"/>
        <w:rPr>
          <w:b/>
          <w:color w:val="DB1145"/>
        </w:rPr>
      </w:pPr>
      <w:r w:rsidRPr="00FE4F14">
        <w:rPr>
          <w:rFonts w:asciiTheme="minorHAnsi" w:hAnsiTheme="minorHAnsi"/>
          <w:sz w:val="22"/>
          <w:szCs w:val="22"/>
        </w:rPr>
        <w:t>You can view the race route on the map at the end of this briefing note.</w:t>
      </w:r>
    </w:p>
    <w:p w:rsidR="006F6517" w:rsidRPr="006F6517" w:rsidRDefault="006F6517" w:rsidP="00FE4F14">
      <w:pPr>
        <w:pStyle w:val="ListParagraph"/>
        <w:numPr>
          <w:ilvl w:val="0"/>
          <w:numId w:val="7"/>
        </w:numPr>
        <w:spacing w:before="120" w:after="0"/>
        <w:ind w:left="480" w:hanging="240"/>
        <w:rPr>
          <w:rFonts w:asciiTheme="minorHAnsi" w:hAnsiTheme="minorHAnsi"/>
          <w:sz w:val="22"/>
          <w:szCs w:val="22"/>
        </w:rPr>
      </w:pPr>
      <w:r w:rsidRPr="003368BC">
        <w:rPr>
          <w:rFonts w:asciiTheme="minorHAnsi" w:hAnsiTheme="minorHAnsi"/>
          <w:b/>
          <w:sz w:val="22"/>
          <w:szCs w:val="22"/>
        </w:rPr>
        <w:t>On Saturday 5 July</w:t>
      </w:r>
      <w:r w:rsidRPr="006F6517">
        <w:rPr>
          <w:rFonts w:asciiTheme="minorHAnsi" w:hAnsiTheme="minorHAnsi"/>
          <w:sz w:val="22"/>
          <w:szCs w:val="22"/>
        </w:rPr>
        <w:t xml:space="preserve"> the race will commence in Leeds City Centre and end in Harrogate going via Otley, Ilkley, Skipton, Grassington, Hawes, Masham, and Ripon.  </w:t>
      </w:r>
    </w:p>
    <w:p w:rsidR="006F6517" w:rsidRPr="00643D83" w:rsidRDefault="006F6517" w:rsidP="006F6517">
      <w:pPr>
        <w:spacing w:after="0"/>
        <w:ind w:left="480" w:hanging="240"/>
        <w:rPr>
          <w:rFonts w:asciiTheme="minorHAnsi" w:hAnsiTheme="minorHAnsi"/>
          <w:sz w:val="22"/>
          <w:szCs w:val="22"/>
        </w:rPr>
      </w:pPr>
    </w:p>
    <w:p w:rsidR="006F6517" w:rsidRPr="006F6517" w:rsidRDefault="006F6517" w:rsidP="006F6517">
      <w:pPr>
        <w:pStyle w:val="ListParagraph"/>
        <w:numPr>
          <w:ilvl w:val="0"/>
          <w:numId w:val="7"/>
        </w:numPr>
        <w:spacing w:after="0"/>
        <w:ind w:left="480" w:hanging="240"/>
        <w:rPr>
          <w:rFonts w:asciiTheme="minorHAnsi" w:hAnsiTheme="minorHAnsi"/>
          <w:sz w:val="22"/>
          <w:szCs w:val="22"/>
        </w:rPr>
      </w:pPr>
      <w:r w:rsidRPr="003368BC">
        <w:rPr>
          <w:rFonts w:asciiTheme="minorHAnsi" w:hAnsiTheme="minorHAnsi"/>
          <w:b/>
          <w:sz w:val="22"/>
          <w:szCs w:val="22"/>
        </w:rPr>
        <w:t>On Sunday 6 July</w:t>
      </w:r>
      <w:r w:rsidRPr="006F6517">
        <w:rPr>
          <w:rFonts w:asciiTheme="minorHAnsi" w:hAnsiTheme="minorHAnsi"/>
          <w:sz w:val="22"/>
          <w:szCs w:val="22"/>
        </w:rPr>
        <w:t xml:space="preserve"> the race starts from York City Centre and finishes in Sheffield going via Harrogate, Steeton, Keighley, Howarth, Littleborough, Huddersfield and Holmfirth.  </w:t>
      </w:r>
    </w:p>
    <w:p w:rsidR="006F6517" w:rsidRDefault="006F6517" w:rsidP="006F6517">
      <w:pPr>
        <w:spacing w:after="0"/>
        <w:rPr>
          <w:rFonts w:asciiTheme="minorHAnsi" w:hAnsiTheme="minorHAnsi"/>
          <w:sz w:val="22"/>
          <w:szCs w:val="22"/>
        </w:rPr>
      </w:pPr>
    </w:p>
    <w:p w:rsidR="00643D83" w:rsidRPr="00643D83" w:rsidRDefault="00643D83" w:rsidP="00643D83">
      <w:pPr>
        <w:pStyle w:val="CommentText"/>
        <w:spacing w:after="0"/>
        <w:rPr>
          <w:sz w:val="22"/>
          <w:szCs w:val="22"/>
        </w:rPr>
      </w:pPr>
      <w:r w:rsidRPr="00643D83">
        <w:rPr>
          <w:sz w:val="22"/>
          <w:szCs w:val="22"/>
        </w:rPr>
        <w:t>The following key points should be noted:</w:t>
      </w:r>
    </w:p>
    <w:p w:rsidR="00257659" w:rsidRPr="00546F6F" w:rsidRDefault="00257659" w:rsidP="00257659">
      <w:pPr>
        <w:pStyle w:val="CommentText"/>
        <w:numPr>
          <w:ilvl w:val="0"/>
          <w:numId w:val="5"/>
        </w:numPr>
        <w:spacing w:after="0"/>
        <w:ind w:left="480" w:hanging="240"/>
        <w:rPr>
          <w:sz w:val="22"/>
          <w:szCs w:val="22"/>
        </w:rPr>
      </w:pPr>
      <w:r w:rsidRPr="00546F6F">
        <w:rPr>
          <w:b/>
          <w:sz w:val="22"/>
          <w:szCs w:val="22"/>
        </w:rPr>
        <w:t>Plan your journey in advance</w:t>
      </w:r>
      <w:r w:rsidRPr="00546F6F">
        <w:rPr>
          <w:sz w:val="22"/>
          <w:szCs w:val="22"/>
        </w:rPr>
        <w:t xml:space="preserve"> </w:t>
      </w:r>
      <w:r>
        <w:rPr>
          <w:sz w:val="22"/>
          <w:szCs w:val="22"/>
        </w:rPr>
        <w:t>-</w:t>
      </w:r>
      <w:r w:rsidRPr="00546F6F">
        <w:rPr>
          <w:sz w:val="22"/>
          <w:szCs w:val="22"/>
        </w:rPr>
        <w:t xml:space="preserve"> It is inevitable that there will be some traffic congestion so plan your journey in advance and leave yourself extra time to get to your destination. Remember that access to key locations such as Skipton and Hebden Bridge will require careful </w:t>
      </w:r>
      <w:r>
        <w:rPr>
          <w:sz w:val="22"/>
          <w:szCs w:val="22"/>
        </w:rPr>
        <w:t>management and t</w:t>
      </w:r>
      <w:r w:rsidRPr="00546F6F">
        <w:rPr>
          <w:sz w:val="22"/>
          <w:szCs w:val="22"/>
        </w:rPr>
        <w:t xml:space="preserve">urning up to see the race one hour prior to the scheduled time may well end in disappointment. </w:t>
      </w:r>
    </w:p>
    <w:p w:rsidR="00257659" w:rsidRPr="003F6D0A" w:rsidRDefault="00257659" w:rsidP="00257659">
      <w:pPr>
        <w:pStyle w:val="CommentText"/>
        <w:numPr>
          <w:ilvl w:val="0"/>
          <w:numId w:val="5"/>
        </w:numPr>
        <w:spacing w:after="0"/>
        <w:ind w:left="480" w:hanging="240"/>
        <w:rPr>
          <w:sz w:val="22"/>
          <w:szCs w:val="22"/>
        </w:rPr>
      </w:pPr>
      <w:r>
        <w:rPr>
          <w:b/>
          <w:sz w:val="22"/>
          <w:szCs w:val="22"/>
        </w:rPr>
        <w:t xml:space="preserve">Look out for the spectator hubs - </w:t>
      </w:r>
      <w:r w:rsidRPr="003F6D0A">
        <w:rPr>
          <w:sz w:val="22"/>
          <w:szCs w:val="22"/>
        </w:rPr>
        <w:t xml:space="preserve">As well as trying to manage the traffic around the event we want to ensure as many people as possible have the opportunity </w:t>
      </w:r>
      <w:r>
        <w:rPr>
          <w:sz w:val="22"/>
          <w:szCs w:val="22"/>
        </w:rPr>
        <w:t xml:space="preserve">to watch </w:t>
      </w:r>
      <w:r w:rsidRPr="003F6D0A">
        <w:rPr>
          <w:sz w:val="22"/>
          <w:szCs w:val="22"/>
        </w:rPr>
        <w:t>the event. There will be spect</w:t>
      </w:r>
      <w:r>
        <w:rPr>
          <w:sz w:val="22"/>
          <w:szCs w:val="22"/>
        </w:rPr>
        <w:t xml:space="preserve">ator </w:t>
      </w:r>
      <w:r w:rsidRPr="003F6D0A">
        <w:rPr>
          <w:sz w:val="22"/>
          <w:szCs w:val="22"/>
        </w:rPr>
        <w:t xml:space="preserve">hubs around the route that will attempt to keep spectators in one place but </w:t>
      </w:r>
      <w:r>
        <w:rPr>
          <w:sz w:val="22"/>
          <w:szCs w:val="22"/>
        </w:rPr>
        <w:t>people</w:t>
      </w:r>
      <w:r w:rsidRPr="003F6D0A">
        <w:rPr>
          <w:sz w:val="22"/>
          <w:szCs w:val="22"/>
        </w:rPr>
        <w:t xml:space="preserve"> are expected to move between </w:t>
      </w:r>
      <w:r>
        <w:rPr>
          <w:sz w:val="22"/>
          <w:szCs w:val="22"/>
        </w:rPr>
        <w:t>locations</w:t>
      </w:r>
      <w:r w:rsidRPr="003F6D0A">
        <w:rPr>
          <w:sz w:val="22"/>
          <w:szCs w:val="22"/>
        </w:rPr>
        <w:t>. This will inevitably lead to some travel disruption.</w:t>
      </w:r>
    </w:p>
    <w:p w:rsidR="00257659" w:rsidRDefault="00257659" w:rsidP="00257659">
      <w:pPr>
        <w:pStyle w:val="CommentText"/>
        <w:numPr>
          <w:ilvl w:val="0"/>
          <w:numId w:val="5"/>
        </w:numPr>
        <w:spacing w:after="0"/>
        <w:ind w:left="480" w:hanging="240"/>
        <w:rPr>
          <w:sz w:val="22"/>
          <w:szCs w:val="22"/>
        </w:rPr>
      </w:pPr>
      <w:r w:rsidRPr="00B42E0C">
        <w:rPr>
          <w:b/>
          <w:sz w:val="22"/>
          <w:szCs w:val="22"/>
        </w:rPr>
        <w:t xml:space="preserve">Keep updated with road closures - </w:t>
      </w:r>
      <w:r w:rsidRPr="00B42E0C">
        <w:rPr>
          <w:sz w:val="22"/>
          <w:szCs w:val="22"/>
        </w:rPr>
        <w:t xml:space="preserve">Roads may be closed at any given point for up to seven or eight hours. Where the route passes close to Lancashire these roads could be closed from early morning. </w:t>
      </w:r>
    </w:p>
    <w:p w:rsidR="00040DAA" w:rsidRPr="00040DAA" w:rsidRDefault="00040DAA" w:rsidP="00040DAA">
      <w:pPr>
        <w:pStyle w:val="CommentText"/>
        <w:spacing w:after="0"/>
        <w:ind w:left="600"/>
        <w:rPr>
          <w:sz w:val="22"/>
          <w:szCs w:val="22"/>
        </w:rPr>
      </w:pPr>
    </w:p>
    <w:p w:rsidR="00CA70B6" w:rsidRDefault="00CA70B6" w:rsidP="00CA70B6">
      <w:pPr>
        <w:pStyle w:val="CommentText"/>
        <w:spacing w:after="0"/>
        <w:rPr>
          <w:sz w:val="22"/>
          <w:szCs w:val="22"/>
        </w:rPr>
      </w:pPr>
      <w:r w:rsidRPr="00643D83">
        <w:rPr>
          <w:sz w:val="22"/>
          <w:szCs w:val="22"/>
        </w:rPr>
        <w:t xml:space="preserve">Spectators will need to plan </w:t>
      </w:r>
      <w:r>
        <w:rPr>
          <w:sz w:val="22"/>
          <w:szCs w:val="22"/>
        </w:rPr>
        <w:t xml:space="preserve">their journey </w:t>
      </w:r>
      <w:r w:rsidRPr="00643D83">
        <w:rPr>
          <w:sz w:val="22"/>
          <w:szCs w:val="22"/>
        </w:rPr>
        <w:t xml:space="preserve">well in advance so they know where they want to see the race, how they intend to travel there and when they will need to be in position.  Access to key locations such as Skipton and Hebden Bridge will require careful management. Turning up to see the race one hour prior to the scheduled time may well end in disappointment. </w:t>
      </w:r>
    </w:p>
    <w:p w:rsidR="00CA70B6" w:rsidRDefault="00CA70B6" w:rsidP="00643D83">
      <w:pPr>
        <w:pStyle w:val="CommentText"/>
        <w:spacing w:after="0"/>
        <w:rPr>
          <w:sz w:val="22"/>
          <w:szCs w:val="22"/>
        </w:rPr>
      </w:pPr>
    </w:p>
    <w:p w:rsidR="00643D83" w:rsidRDefault="004E5154" w:rsidP="00643D83">
      <w:pPr>
        <w:pStyle w:val="CommentText"/>
        <w:spacing w:after="0"/>
        <w:rPr>
          <w:sz w:val="22"/>
          <w:szCs w:val="22"/>
        </w:rPr>
      </w:pPr>
      <w:r>
        <w:rPr>
          <w:sz w:val="22"/>
          <w:szCs w:val="22"/>
        </w:rPr>
        <w:t xml:space="preserve">We will publish further information </w:t>
      </w:r>
      <w:r w:rsidR="00CA61C8">
        <w:rPr>
          <w:sz w:val="22"/>
          <w:szCs w:val="22"/>
        </w:rPr>
        <w:t xml:space="preserve">and updates </w:t>
      </w:r>
      <w:r>
        <w:rPr>
          <w:sz w:val="22"/>
          <w:szCs w:val="22"/>
        </w:rPr>
        <w:t xml:space="preserve">about </w:t>
      </w:r>
      <w:r w:rsidR="00643D83" w:rsidRPr="00643D83">
        <w:rPr>
          <w:sz w:val="22"/>
          <w:szCs w:val="22"/>
        </w:rPr>
        <w:t>r</w:t>
      </w:r>
      <w:r w:rsidR="00C24D09">
        <w:rPr>
          <w:sz w:val="22"/>
          <w:szCs w:val="22"/>
        </w:rPr>
        <w:t>oad</w:t>
      </w:r>
      <w:r w:rsidR="00643D83" w:rsidRPr="00643D83">
        <w:rPr>
          <w:sz w:val="22"/>
          <w:szCs w:val="22"/>
        </w:rPr>
        <w:t xml:space="preserve"> closures/timings </w:t>
      </w:r>
      <w:r>
        <w:rPr>
          <w:sz w:val="22"/>
          <w:szCs w:val="22"/>
        </w:rPr>
        <w:t xml:space="preserve">on our website as soon as they </w:t>
      </w:r>
      <w:r w:rsidR="00643D83" w:rsidRPr="00643D83">
        <w:rPr>
          <w:sz w:val="22"/>
          <w:szCs w:val="22"/>
        </w:rPr>
        <w:t xml:space="preserve">are confirmed. </w:t>
      </w:r>
    </w:p>
    <w:p w:rsidR="00643D83" w:rsidRPr="00643D83" w:rsidRDefault="00643D83" w:rsidP="00643D83">
      <w:pPr>
        <w:pStyle w:val="CommentText"/>
        <w:spacing w:after="0"/>
        <w:rPr>
          <w:b/>
          <w:sz w:val="22"/>
          <w:szCs w:val="22"/>
        </w:rPr>
      </w:pPr>
    </w:p>
    <w:p w:rsidR="00465C58" w:rsidRPr="00465C58" w:rsidRDefault="00465C58" w:rsidP="00465C58">
      <w:pPr>
        <w:spacing w:after="0"/>
        <w:rPr>
          <w:rFonts w:asciiTheme="minorHAnsi" w:hAnsiTheme="minorHAnsi"/>
          <w:b/>
          <w:color w:val="DB1145"/>
        </w:rPr>
      </w:pPr>
      <w:r w:rsidRPr="00465C58">
        <w:rPr>
          <w:rFonts w:asciiTheme="minorHAnsi" w:hAnsiTheme="minorHAnsi"/>
          <w:b/>
          <w:color w:val="DB1145"/>
        </w:rPr>
        <w:t>Key contacts</w:t>
      </w:r>
    </w:p>
    <w:p w:rsidR="00697F63" w:rsidRPr="00677B17" w:rsidRDefault="00697F63" w:rsidP="00677B17">
      <w:pPr>
        <w:spacing w:before="120" w:after="0"/>
        <w:rPr>
          <w:rFonts w:asciiTheme="minorHAnsi" w:hAnsiTheme="minorHAnsi"/>
          <w:sz w:val="22"/>
          <w:szCs w:val="22"/>
        </w:rPr>
      </w:pPr>
      <w:r w:rsidRPr="00677B17">
        <w:rPr>
          <w:rFonts w:asciiTheme="minorHAnsi" w:hAnsiTheme="minorHAnsi"/>
          <w:sz w:val="22"/>
          <w:szCs w:val="22"/>
        </w:rPr>
        <w:t xml:space="preserve">For </w:t>
      </w:r>
      <w:r w:rsidR="00E522A6">
        <w:rPr>
          <w:rFonts w:asciiTheme="minorHAnsi" w:hAnsiTheme="minorHAnsi"/>
          <w:sz w:val="22"/>
          <w:szCs w:val="22"/>
        </w:rPr>
        <w:t xml:space="preserve">more </w:t>
      </w:r>
      <w:r w:rsidRPr="00677B17">
        <w:rPr>
          <w:rFonts w:asciiTheme="minorHAnsi" w:hAnsiTheme="minorHAnsi"/>
          <w:sz w:val="22"/>
          <w:szCs w:val="22"/>
        </w:rPr>
        <w:t xml:space="preserve">detailed information about The </w:t>
      </w:r>
      <w:r w:rsidR="006A5EB0">
        <w:rPr>
          <w:rFonts w:asciiTheme="minorHAnsi" w:hAnsiTheme="minorHAnsi"/>
          <w:sz w:val="22"/>
          <w:szCs w:val="22"/>
        </w:rPr>
        <w:t xml:space="preserve">Tour de France </w:t>
      </w:r>
      <w:r w:rsidRPr="00677B17">
        <w:rPr>
          <w:rFonts w:asciiTheme="minorHAnsi" w:hAnsiTheme="minorHAnsi"/>
          <w:sz w:val="22"/>
          <w:szCs w:val="22"/>
        </w:rPr>
        <w:t xml:space="preserve">Grand Départ 2014 visit: </w:t>
      </w:r>
      <w:hyperlink r:id="rId9" w:history="1">
        <w:r w:rsidR="00813CD2" w:rsidRPr="00677B17">
          <w:rPr>
            <w:rStyle w:val="Hyperlink"/>
            <w:rFonts w:asciiTheme="minorHAnsi" w:hAnsiTheme="minorHAnsi"/>
            <w:sz w:val="22"/>
            <w:szCs w:val="22"/>
          </w:rPr>
          <w:t>http://letour.yorkshire.com/</w:t>
        </w:r>
      </w:hyperlink>
      <w:r w:rsidR="00813CD2" w:rsidRPr="00677B17">
        <w:rPr>
          <w:rFonts w:asciiTheme="minorHAnsi" w:hAnsiTheme="minorHAnsi"/>
          <w:sz w:val="22"/>
          <w:szCs w:val="22"/>
        </w:rPr>
        <w:t xml:space="preserve">  </w:t>
      </w:r>
      <w:r w:rsidRPr="00677B17">
        <w:rPr>
          <w:rFonts w:asciiTheme="minorHAnsi" w:hAnsiTheme="minorHAnsi"/>
          <w:sz w:val="22"/>
          <w:szCs w:val="22"/>
        </w:rPr>
        <w:t xml:space="preserve"> </w:t>
      </w:r>
    </w:p>
    <w:p w:rsidR="00040DAA" w:rsidRPr="00040DAA" w:rsidRDefault="00040DAA" w:rsidP="00040DAA">
      <w:pPr>
        <w:spacing w:before="120" w:after="0"/>
        <w:rPr>
          <w:rFonts w:asciiTheme="minorHAnsi" w:hAnsiTheme="minorHAnsi"/>
          <w:sz w:val="22"/>
          <w:szCs w:val="22"/>
        </w:rPr>
      </w:pPr>
      <w:r w:rsidRPr="00040DAA">
        <w:rPr>
          <w:rFonts w:asciiTheme="minorHAnsi" w:hAnsiTheme="minorHAnsi"/>
          <w:sz w:val="22"/>
          <w:szCs w:val="22"/>
        </w:rPr>
        <w:t xml:space="preserve">If you need more information about road closures or you are planning to hold a Tour de France event please let us know by emailing:  </w:t>
      </w:r>
      <w:hyperlink r:id="rId10" w:history="1">
        <w:r w:rsidRPr="00040DAA">
          <w:rPr>
            <w:rStyle w:val="Hyperlink"/>
            <w:rFonts w:asciiTheme="minorHAnsi" w:hAnsiTheme="minorHAnsi"/>
            <w:sz w:val="22"/>
            <w:szCs w:val="22"/>
          </w:rPr>
          <w:t>tdf.enquiries@lancashire.gov.uk</w:t>
        </w:r>
      </w:hyperlink>
    </w:p>
    <w:p w:rsidR="00465C58" w:rsidRDefault="00465C58" w:rsidP="00677B17">
      <w:pPr>
        <w:spacing w:before="120" w:after="0"/>
        <w:rPr>
          <w:rFonts w:asciiTheme="minorHAnsi" w:hAnsiTheme="minorHAnsi"/>
          <w:sz w:val="22"/>
          <w:szCs w:val="22"/>
        </w:rPr>
      </w:pPr>
      <w:r w:rsidRPr="00677B17">
        <w:rPr>
          <w:rFonts w:asciiTheme="minorHAnsi" w:hAnsiTheme="minorHAnsi"/>
          <w:sz w:val="22"/>
          <w:szCs w:val="22"/>
        </w:rPr>
        <w:t xml:space="preserve">Our website will also be regularly updated with information </w:t>
      </w:r>
      <w:r w:rsidR="00677B17" w:rsidRPr="00677B17">
        <w:rPr>
          <w:rFonts w:asciiTheme="minorHAnsi" w:hAnsiTheme="minorHAnsi"/>
          <w:sz w:val="22"/>
          <w:szCs w:val="22"/>
        </w:rPr>
        <w:t>about the event</w:t>
      </w:r>
      <w:r w:rsidR="00E522A6">
        <w:rPr>
          <w:rFonts w:asciiTheme="minorHAnsi" w:hAnsiTheme="minorHAnsi"/>
          <w:sz w:val="22"/>
          <w:szCs w:val="22"/>
        </w:rPr>
        <w:t>, travel advice</w:t>
      </w:r>
      <w:r w:rsidR="00677B17" w:rsidRPr="00677B17">
        <w:rPr>
          <w:rFonts w:asciiTheme="minorHAnsi" w:hAnsiTheme="minorHAnsi"/>
          <w:sz w:val="22"/>
          <w:szCs w:val="22"/>
        </w:rPr>
        <w:t xml:space="preserve"> and road closures - </w:t>
      </w:r>
      <w:r w:rsidRPr="00677B17">
        <w:rPr>
          <w:rFonts w:asciiTheme="minorHAnsi" w:hAnsiTheme="minorHAnsi"/>
          <w:sz w:val="22"/>
          <w:szCs w:val="22"/>
        </w:rPr>
        <w:t xml:space="preserve">visit </w:t>
      </w:r>
      <w:hyperlink r:id="rId11" w:history="1">
        <w:r w:rsidR="00677B17" w:rsidRPr="00677B17">
          <w:rPr>
            <w:rStyle w:val="Hyperlink"/>
            <w:rFonts w:asciiTheme="minorHAnsi" w:hAnsiTheme="minorHAnsi"/>
            <w:sz w:val="22"/>
            <w:szCs w:val="22"/>
          </w:rPr>
          <w:t>www.lancashire.gov.uk</w:t>
        </w:r>
      </w:hyperlink>
      <w:r w:rsidRPr="00677B17">
        <w:rPr>
          <w:rFonts w:asciiTheme="minorHAnsi" w:hAnsiTheme="minorHAnsi"/>
          <w:sz w:val="22"/>
          <w:szCs w:val="22"/>
        </w:rPr>
        <w:t xml:space="preserve"> and search for 'Tour de France'. </w:t>
      </w:r>
    </w:p>
    <w:p w:rsidR="00571D88" w:rsidRPr="00677B17" w:rsidRDefault="00571D88" w:rsidP="00677B17">
      <w:pPr>
        <w:spacing w:before="120" w:after="0"/>
        <w:rPr>
          <w:rFonts w:asciiTheme="minorHAnsi" w:hAnsiTheme="minorHAnsi"/>
          <w:sz w:val="22"/>
          <w:szCs w:val="22"/>
        </w:rPr>
      </w:pPr>
    </w:p>
    <w:p w:rsidR="00465C58" w:rsidRDefault="00465C58" w:rsidP="00677B17">
      <w:pPr>
        <w:pStyle w:val="CommentText"/>
        <w:spacing w:after="0"/>
        <w:rPr>
          <w:sz w:val="22"/>
          <w:szCs w:val="22"/>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465C58" w:rsidRDefault="00465C58" w:rsidP="006035DD">
      <w:pPr>
        <w:spacing w:after="0"/>
        <w:rPr>
          <w:rFonts w:asciiTheme="minorHAnsi" w:hAnsiTheme="minorHAnsi" w:cs="Arial"/>
          <w:b/>
          <w:sz w:val="22"/>
          <w:szCs w:val="22"/>
          <w:u w:val="single"/>
        </w:rPr>
      </w:pPr>
    </w:p>
    <w:p w:rsidR="00272EB6" w:rsidRDefault="00272EB6" w:rsidP="006035DD">
      <w:pPr>
        <w:spacing w:after="0"/>
        <w:rPr>
          <w:rFonts w:asciiTheme="minorHAnsi" w:hAnsiTheme="minorHAnsi" w:cs="Arial"/>
          <w:b/>
          <w:sz w:val="22"/>
          <w:szCs w:val="22"/>
          <w:u w:val="single"/>
        </w:rPr>
      </w:pPr>
    </w:p>
    <w:p w:rsidR="00C5426E" w:rsidRPr="00DC40D4" w:rsidRDefault="005510B4" w:rsidP="006035DD">
      <w:pPr>
        <w:spacing w:after="0"/>
        <w:rPr>
          <w:rFonts w:asciiTheme="minorHAnsi" w:hAnsiTheme="minorHAnsi" w:cs="Arial"/>
          <w:b/>
          <w:sz w:val="22"/>
          <w:szCs w:val="22"/>
          <w:u w:val="single"/>
        </w:rPr>
      </w:pPr>
      <w:r w:rsidRPr="00DC40D4">
        <w:rPr>
          <w:rFonts w:asciiTheme="minorHAnsi" w:hAnsiTheme="minorHAnsi" w:cs="Arial"/>
          <w:b/>
          <w:sz w:val="22"/>
          <w:szCs w:val="22"/>
          <w:u w:val="single"/>
        </w:rPr>
        <w:t xml:space="preserve">Map of the Tour de France </w:t>
      </w:r>
      <w:r w:rsidR="00EA7069" w:rsidRPr="00DC40D4">
        <w:rPr>
          <w:rFonts w:asciiTheme="minorHAnsi" w:hAnsiTheme="minorHAnsi" w:cs="Arial"/>
          <w:b/>
          <w:sz w:val="22"/>
          <w:szCs w:val="22"/>
          <w:u w:val="single"/>
        </w:rPr>
        <w:t xml:space="preserve">route </w:t>
      </w:r>
      <w:r w:rsidR="00EA7069">
        <w:rPr>
          <w:rFonts w:asciiTheme="minorHAnsi" w:hAnsiTheme="minorHAnsi" w:cs="Arial"/>
          <w:b/>
          <w:sz w:val="22"/>
          <w:szCs w:val="22"/>
          <w:u w:val="single"/>
        </w:rPr>
        <w:t>–</w:t>
      </w:r>
      <w:r w:rsidR="002C10F6">
        <w:rPr>
          <w:rFonts w:asciiTheme="minorHAnsi" w:hAnsiTheme="minorHAnsi" w:cs="Arial"/>
          <w:b/>
          <w:sz w:val="22"/>
          <w:szCs w:val="22"/>
          <w:u w:val="single"/>
        </w:rPr>
        <w:t xml:space="preserve"> Saturday 5 July and Sunday 6 July 2014</w:t>
      </w:r>
    </w:p>
    <w:p w:rsidR="006035DD" w:rsidRDefault="006035DD" w:rsidP="006035DD">
      <w:pPr>
        <w:pStyle w:val="CommentText"/>
        <w:spacing w:after="0"/>
        <w:rPr>
          <w:sz w:val="22"/>
          <w:szCs w:val="22"/>
        </w:rPr>
      </w:pPr>
      <w:r w:rsidRPr="00643D83">
        <w:rPr>
          <w:sz w:val="22"/>
          <w:szCs w:val="22"/>
        </w:rPr>
        <w:t xml:space="preserve">The </w:t>
      </w:r>
      <w:r w:rsidR="00F21EF4">
        <w:rPr>
          <w:sz w:val="22"/>
          <w:szCs w:val="22"/>
        </w:rPr>
        <w:t>map below</w:t>
      </w:r>
      <w:r w:rsidRPr="00643D83">
        <w:rPr>
          <w:sz w:val="22"/>
          <w:szCs w:val="22"/>
        </w:rPr>
        <w:t xml:space="preserve"> </w:t>
      </w:r>
      <w:r>
        <w:rPr>
          <w:sz w:val="22"/>
          <w:szCs w:val="22"/>
        </w:rPr>
        <w:t xml:space="preserve">outlines </w:t>
      </w:r>
      <w:r w:rsidRPr="00643D83">
        <w:rPr>
          <w:sz w:val="22"/>
          <w:szCs w:val="22"/>
        </w:rPr>
        <w:t xml:space="preserve">the alternative </w:t>
      </w:r>
      <w:r>
        <w:rPr>
          <w:sz w:val="22"/>
          <w:szCs w:val="22"/>
        </w:rPr>
        <w:t xml:space="preserve">travel </w:t>
      </w:r>
      <w:r w:rsidRPr="00643D83">
        <w:rPr>
          <w:sz w:val="22"/>
          <w:szCs w:val="22"/>
        </w:rPr>
        <w:t xml:space="preserve">routes for both days. The southern route does involve motorway usage which may exclude certain drivers from using it.  Advance signage of alternative routes will be in place around two weeks before the event to raise driver awareness of potential road closures and diversions. </w:t>
      </w:r>
      <w:bookmarkStart w:id="0" w:name="_GoBack"/>
      <w:bookmarkEnd w:id="0"/>
    </w:p>
    <w:p w:rsidR="005510B4" w:rsidRPr="005510B4" w:rsidRDefault="005510B4" w:rsidP="00643D83">
      <w:pPr>
        <w:spacing w:after="0"/>
        <w:rPr>
          <w:rFonts w:asciiTheme="minorHAnsi" w:hAnsiTheme="minorHAnsi" w:cs="Arial"/>
          <w:b/>
          <w:sz w:val="22"/>
          <w:szCs w:val="22"/>
        </w:rPr>
      </w:pPr>
    </w:p>
    <w:p w:rsidR="00C5426E" w:rsidRPr="00643D83" w:rsidRDefault="00796739" w:rsidP="00643D83">
      <w:pPr>
        <w:spacing w:after="0"/>
        <w:rPr>
          <w:rFonts w:asciiTheme="minorHAnsi" w:hAnsiTheme="minorHAnsi" w:cs="Arial"/>
          <w:sz w:val="22"/>
          <w:szCs w:val="22"/>
        </w:rPr>
      </w:pPr>
      <w:r w:rsidRPr="00796739">
        <w:rPr>
          <w:rFonts w:asciiTheme="minorHAnsi" w:hAnsiTheme="minorHAnsi" w:cs="Arial"/>
          <w:noProof/>
          <w:sz w:val="22"/>
          <w:szCs w:val="22"/>
          <w:lang w:eastAsia="en-GB"/>
        </w:rPr>
        <w:drawing>
          <wp:inline distT="0" distB="0" distL="0" distR="0">
            <wp:extent cx="5853925" cy="5857299"/>
            <wp:effectExtent l="19050" t="19050" r="13475" b="10101"/>
            <wp:docPr id="2" name="Picture 0" descr="Diversio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sion Jpg.jpg"/>
                    <pic:cNvPicPr/>
                  </pic:nvPicPr>
                  <pic:blipFill>
                    <a:blip r:embed="rId12" cstate="print"/>
                    <a:srcRect l="2324" t="1586" r="1540" b="30302"/>
                    <a:stretch>
                      <a:fillRect/>
                    </a:stretch>
                  </pic:blipFill>
                  <pic:spPr>
                    <a:xfrm>
                      <a:off x="0" y="0"/>
                      <a:ext cx="5852854" cy="5856228"/>
                    </a:xfrm>
                    <a:prstGeom prst="rect">
                      <a:avLst/>
                    </a:prstGeom>
                    <a:ln>
                      <a:solidFill>
                        <a:schemeClr val="tx1"/>
                      </a:solidFill>
                    </a:ln>
                  </pic:spPr>
                </pic:pic>
              </a:graphicData>
            </a:graphic>
          </wp:inline>
        </w:drawing>
      </w:r>
    </w:p>
    <w:p w:rsidR="00C5426E" w:rsidRPr="00643D83" w:rsidRDefault="00C5426E" w:rsidP="00643D83">
      <w:pPr>
        <w:spacing w:after="0"/>
        <w:rPr>
          <w:rFonts w:asciiTheme="minorHAnsi" w:hAnsiTheme="minorHAnsi" w:cs="Arial"/>
          <w:sz w:val="22"/>
          <w:szCs w:val="22"/>
        </w:rPr>
      </w:pPr>
    </w:p>
    <w:p w:rsidR="007D20DE" w:rsidRPr="007D20DE" w:rsidRDefault="007D20DE" w:rsidP="007D20DE">
      <w:pPr>
        <w:pStyle w:val="CommentText"/>
        <w:spacing w:after="0"/>
        <w:rPr>
          <w:sz w:val="22"/>
          <w:szCs w:val="22"/>
        </w:rPr>
      </w:pPr>
    </w:p>
    <w:p w:rsidR="007D20DE" w:rsidRPr="00643D83" w:rsidRDefault="007D20DE" w:rsidP="00643D83">
      <w:pPr>
        <w:spacing w:after="0"/>
        <w:rPr>
          <w:rFonts w:asciiTheme="minorHAnsi" w:hAnsiTheme="minorHAnsi" w:cs="Arial"/>
          <w:sz w:val="22"/>
          <w:szCs w:val="22"/>
        </w:rPr>
      </w:pPr>
    </w:p>
    <w:p w:rsidR="00C5426E" w:rsidRPr="00643D83" w:rsidRDefault="00C5426E" w:rsidP="00643D83">
      <w:pPr>
        <w:spacing w:after="0"/>
        <w:rPr>
          <w:rFonts w:asciiTheme="minorHAnsi" w:hAnsiTheme="minorHAnsi" w:cs="Arial"/>
          <w:sz w:val="22"/>
          <w:szCs w:val="22"/>
        </w:rPr>
      </w:pPr>
    </w:p>
    <w:p w:rsidR="00C5426E" w:rsidRPr="00643D83" w:rsidRDefault="00C5426E" w:rsidP="00643D83">
      <w:pPr>
        <w:spacing w:after="0"/>
        <w:rPr>
          <w:rFonts w:asciiTheme="minorHAnsi" w:hAnsiTheme="minorHAnsi" w:cs="Arial"/>
          <w:sz w:val="22"/>
          <w:szCs w:val="22"/>
        </w:rPr>
      </w:pPr>
    </w:p>
    <w:p w:rsidR="00A6602C" w:rsidRDefault="00A6602C">
      <w:pPr>
        <w:spacing w:after="120"/>
        <w:rPr>
          <w:rFonts w:cs="Arial"/>
        </w:rPr>
      </w:pPr>
    </w:p>
    <w:sectPr w:rsidR="00A6602C" w:rsidSect="00A6602C">
      <w:headerReference w:type="default" r:id="rId13"/>
      <w:footerReference w:type="default" r:id="rId14"/>
      <w:headerReference w:type="first" r:id="rId15"/>
      <w:footerReference w:type="first" r:id="rId16"/>
      <w:type w:val="continuous"/>
      <w:pgSz w:w="11900" w:h="16840" w:code="9"/>
      <w:pgMar w:top="1387" w:right="851" w:bottom="1418" w:left="1418" w:header="1418" w:footer="1109" w:gutter="0"/>
      <w:cols w:space="292"/>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E7C" w:rsidRDefault="00535E7C" w:rsidP="00124FDC">
      <w:pPr>
        <w:spacing w:after="0"/>
      </w:pPr>
      <w:r>
        <w:separator/>
      </w:r>
    </w:p>
  </w:endnote>
  <w:endnote w:type="continuationSeparator" w:id="0">
    <w:p w:rsidR="00535E7C" w:rsidRDefault="00535E7C" w:rsidP="00124F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D2" w:rsidRDefault="00C162C5">
    <w:pPr>
      <w:pStyle w:val="Footer"/>
    </w:pPr>
    <w:r>
      <w:rPr>
        <w:noProof/>
        <w:lang w:eastAsia="en-GB"/>
      </w:rPr>
      <w:pict>
        <v:roundrect id="_x0000_s1036" style="position:absolute;margin-left:-31.45pt;margin-top:15pt;width:521.5pt;height:23.65pt;z-index:251656704" arcsize="10923f" fillcolor="#bfbfbf" strokecolor="#bfbfbf" strokeweight="3pt">
          <v:shadow on="t" type="perspective" color="#d31145" opacity=".5" offset="1pt" offset2="-1pt"/>
          <v:textbox style="mso-next-textbox:#_x0000_s1036">
            <w:txbxContent>
              <w:p w:rsidR="00813CD2" w:rsidRPr="00796739" w:rsidRDefault="00813CD2" w:rsidP="00360516">
                <w:pPr>
                  <w:jc w:val="center"/>
                  <w:rPr>
                    <w:rFonts w:asciiTheme="minorHAnsi" w:hAnsiTheme="minorHAnsi"/>
                    <w:sz w:val="22"/>
                    <w:szCs w:val="22"/>
                  </w:rPr>
                </w:pPr>
                <w:r w:rsidRPr="00796739">
                  <w:rPr>
                    <w:rFonts w:asciiTheme="minorHAnsi" w:hAnsiTheme="minorHAnsi"/>
                    <w:sz w:val="22"/>
                    <w:szCs w:val="22"/>
                  </w:rPr>
                  <w:t xml:space="preserve">• </w:t>
                </w:r>
                <w:r w:rsidR="00C162C5" w:rsidRPr="00796739">
                  <w:rPr>
                    <w:rFonts w:asciiTheme="minorHAnsi" w:hAnsiTheme="minorHAnsi"/>
                    <w:sz w:val="22"/>
                    <w:szCs w:val="22"/>
                  </w:rPr>
                  <w:fldChar w:fldCharType="begin"/>
                </w:r>
                <w:r w:rsidRPr="00796739">
                  <w:rPr>
                    <w:rFonts w:asciiTheme="minorHAnsi" w:hAnsiTheme="minorHAnsi"/>
                    <w:sz w:val="22"/>
                    <w:szCs w:val="22"/>
                  </w:rPr>
                  <w:instrText xml:space="preserve"> PAGE   \* MERGEFORMAT </w:instrText>
                </w:r>
                <w:r w:rsidR="00C162C5" w:rsidRPr="00796739">
                  <w:rPr>
                    <w:rFonts w:asciiTheme="minorHAnsi" w:hAnsiTheme="minorHAnsi"/>
                    <w:sz w:val="22"/>
                    <w:szCs w:val="22"/>
                  </w:rPr>
                  <w:fldChar w:fldCharType="separate"/>
                </w:r>
                <w:r w:rsidR="00182165">
                  <w:rPr>
                    <w:rFonts w:asciiTheme="minorHAnsi" w:hAnsiTheme="minorHAnsi"/>
                    <w:noProof/>
                    <w:sz w:val="22"/>
                    <w:szCs w:val="22"/>
                  </w:rPr>
                  <w:t>3</w:t>
                </w:r>
                <w:r w:rsidR="00C162C5" w:rsidRPr="00796739">
                  <w:rPr>
                    <w:rFonts w:asciiTheme="minorHAnsi" w:hAnsiTheme="minorHAnsi"/>
                    <w:sz w:val="22"/>
                    <w:szCs w:val="22"/>
                  </w:rPr>
                  <w:fldChar w:fldCharType="end"/>
                </w:r>
                <w:r w:rsidRPr="00796739">
                  <w:rPr>
                    <w:rFonts w:asciiTheme="minorHAnsi" w:hAnsiTheme="minorHAnsi"/>
                    <w:sz w:val="22"/>
                    <w:szCs w:val="22"/>
                  </w:rPr>
                  <w:t xml:space="preserve"> •</w:t>
                </w:r>
              </w:p>
            </w:txbxContent>
          </v:textbox>
        </v:round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D2" w:rsidRPr="0099679F" w:rsidRDefault="00C162C5" w:rsidP="0099679F">
    <w:pPr>
      <w:pStyle w:val="Footer"/>
    </w:pPr>
    <w:r>
      <w:rPr>
        <w:noProof/>
        <w:lang w:eastAsia="en-GB"/>
      </w:rPr>
      <w:pict>
        <v:roundrect id="_x0000_s1040" style="position:absolute;margin-left:-32pt;margin-top:15.8pt;width:521.5pt;height:24.75pt;z-index:251659776" arcsize="10923f" fillcolor="#bfbfbf" strokecolor="#bfbfbf" strokeweight="3pt">
          <v:shadow on="t" type="perspective" color="#d31145" opacity=".5" offset="1pt" offset2="-1pt"/>
          <v:textbox style="mso-next-textbox:#_x0000_s1040">
            <w:txbxContent>
              <w:p w:rsidR="00813CD2" w:rsidRPr="00796739" w:rsidRDefault="00813CD2" w:rsidP="0099679F">
                <w:pPr>
                  <w:jc w:val="center"/>
                  <w:rPr>
                    <w:rFonts w:asciiTheme="minorHAnsi" w:hAnsiTheme="minorHAnsi"/>
                    <w:sz w:val="22"/>
                    <w:szCs w:val="22"/>
                  </w:rPr>
                </w:pPr>
                <w:r w:rsidRPr="00796739">
                  <w:rPr>
                    <w:rFonts w:asciiTheme="minorHAnsi" w:hAnsiTheme="minorHAnsi"/>
                    <w:sz w:val="22"/>
                    <w:szCs w:val="22"/>
                  </w:rPr>
                  <w:t xml:space="preserve">• </w:t>
                </w:r>
                <w:r w:rsidR="00C162C5" w:rsidRPr="00796739">
                  <w:rPr>
                    <w:rFonts w:asciiTheme="minorHAnsi" w:hAnsiTheme="minorHAnsi"/>
                    <w:sz w:val="22"/>
                    <w:szCs w:val="22"/>
                  </w:rPr>
                  <w:fldChar w:fldCharType="begin"/>
                </w:r>
                <w:r w:rsidRPr="00796739">
                  <w:rPr>
                    <w:rFonts w:asciiTheme="minorHAnsi" w:hAnsiTheme="minorHAnsi"/>
                    <w:sz w:val="22"/>
                    <w:szCs w:val="22"/>
                  </w:rPr>
                  <w:instrText xml:space="preserve"> PAGE   \* MERGEFORMAT </w:instrText>
                </w:r>
                <w:r w:rsidR="00C162C5" w:rsidRPr="00796739">
                  <w:rPr>
                    <w:rFonts w:asciiTheme="minorHAnsi" w:hAnsiTheme="minorHAnsi"/>
                    <w:sz w:val="22"/>
                    <w:szCs w:val="22"/>
                  </w:rPr>
                  <w:fldChar w:fldCharType="separate"/>
                </w:r>
                <w:r w:rsidR="00535E7C">
                  <w:rPr>
                    <w:rFonts w:asciiTheme="minorHAnsi" w:hAnsiTheme="minorHAnsi"/>
                    <w:noProof/>
                    <w:sz w:val="22"/>
                    <w:szCs w:val="22"/>
                  </w:rPr>
                  <w:t>1</w:t>
                </w:r>
                <w:r w:rsidR="00C162C5" w:rsidRPr="00796739">
                  <w:rPr>
                    <w:rFonts w:asciiTheme="minorHAnsi" w:hAnsiTheme="minorHAnsi"/>
                    <w:sz w:val="22"/>
                    <w:szCs w:val="22"/>
                  </w:rPr>
                  <w:fldChar w:fldCharType="end"/>
                </w:r>
                <w:r w:rsidRPr="00796739">
                  <w:rPr>
                    <w:rFonts w:asciiTheme="minorHAnsi" w:hAnsiTheme="minorHAnsi"/>
                    <w:sz w:val="22"/>
                    <w:szCs w:val="22"/>
                  </w:rPr>
                  <w:t xml:space="preserve"> •</w:t>
                </w:r>
              </w:p>
            </w:txbxContent>
          </v:textbox>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E7C" w:rsidRDefault="00535E7C" w:rsidP="00124FDC">
      <w:pPr>
        <w:spacing w:after="0"/>
      </w:pPr>
      <w:r>
        <w:separator/>
      </w:r>
    </w:p>
  </w:footnote>
  <w:footnote w:type="continuationSeparator" w:id="0">
    <w:p w:rsidR="00535E7C" w:rsidRDefault="00535E7C" w:rsidP="00124F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D2" w:rsidRDefault="00C162C5">
    <w:pPr>
      <w:pStyle w:val="Header"/>
    </w:pPr>
    <w:r>
      <w:rPr>
        <w:noProof/>
        <w:lang w:eastAsia="en-GB"/>
      </w:rPr>
      <w:pict>
        <v:roundrect id="_x0000_s1037" style="position:absolute;margin-left:-31.3pt;margin-top:-38.25pt;width:525.5pt;height:30.9pt;z-index:251657728" arcsize="10923f" fillcolor="#d31145" stroked="f" strokecolor="#d31145" strokeweight="10pt">
          <v:stroke linestyle="thinThin"/>
          <v:shadow on="t" color="#bfbfbf"/>
          <v:textbox inset=",2.5mm,,2.5mm">
            <w:txbxContent>
              <w:p w:rsidR="00813CD2" w:rsidRPr="00796739" w:rsidRDefault="00813CD2" w:rsidP="00A6602C">
                <w:pPr>
                  <w:ind w:left="142"/>
                  <w:rPr>
                    <w:rFonts w:asciiTheme="minorHAnsi" w:hAnsiTheme="minorHAnsi"/>
                    <w:b/>
                    <w:color w:val="FFFFFF"/>
                    <w:sz w:val="22"/>
                    <w:szCs w:val="22"/>
                  </w:rPr>
                </w:pPr>
                <w:r w:rsidRPr="00796739">
                  <w:rPr>
                    <w:rFonts w:asciiTheme="minorHAnsi" w:hAnsiTheme="minorHAnsi"/>
                    <w:b/>
                    <w:color w:val="FFFFFF"/>
                    <w:sz w:val="22"/>
                    <w:szCs w:val="22"/>
                  </w:rPr>
                  <w:t>Tour de France briefing note</w:t>
                </w:r>
              </w:p>
            </w:txbxContent>
          </v:textbox>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D2" w:rsidRDefault="00813CD2">
    <w:pPr>
      <w:pStyle w:val="Header"/>
    </w:pPr>
    <w:r>
      <w:rPr>
        <w:noProof/>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-921385</wp:posOffset>
          </wp:positionV>
          <wp:extent cx="7549515" cy="3716020"/>
          <wp:effectExtent l="19050" t="0" r="0" b="0"/>
          <wp:wrapNone/>
          <wp:docPr id="17" name="Picture 17" descr="a4 red TOP we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red TOP web 300dpi"/>
                  <pic:cNvPicPr>
                    <a:picLocks noChangeAspect="1" noChangeArrowheads="1"/>
                  </pic:cNvPicPr>
                </pic:nvPicPr>
                <pic:blipFill>
                  <a:blip r:embed="rId1"/>
                  <a:srcRect/>
                  <a:stretch>
                    <a:fillRect/>
                  </a:stretch>
                </pic:blipFill>
                <pic:spPr bwMode="auto">
                  <a:xfrm>
                    <a:off x="0" y="0"/>
                    <a:ext cx="7549515" cy="37160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34657"/>
    <w:multiLevelType w:val="hybridMultilevel"/>
    <w:tmpl w:val="8C30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D51AEC"/>
    <w:multiLevelType w:val="hybridMultilevel"/>
    <w:tmpl w:val="FC94637E"/>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
    <w:nsid w:val="3E2668E9"/>
    <w:multiLevelType w:val="hybridMultilevel"/>
    <w:tmpl w:val="000413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5C224700"/>
    <w:multiLevelType w:val="hybridMultilevel"/>
    <w:tmpl w:val="D04EC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B6517B"/>
    <w:multiLevelType w:val="hybridMultilevel"/>
    <w:tmpl w:val="3F0E8AF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1136CD3"/>
    <w:multiLevelType w:val="hybridMultilevel"/>
    <w:tmpl w:val="5B76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attachedTemplate r:id="rId1"/>
  <w:defaultTabStop w:val="720"/>
  <w:drawingGridHorizontalSpacing w:val="120"/>
  <w:drawingGridVerticalSpacing w:val="360"/>
  <w:displayHorizontalDrawingGridEvery w:val="0"/>
  <w:displayVerticalDrawingGridEvery w:val="0"/>
  <w:characterSpacingControl w:val="doNotCompress"/>
  <w:savePreviewPicture/>
  <w:hdrShapeDefaults>
    <o:shapedefaults v:ext="edit" spidmax="6146">
      <o:colormenu v:ext="edit" shadowcolor="none"/>
    </o:shapedefaults>
    <o:shapelayout v:ext="edit">
      <o:idmap v:ext="edit" data="1"/>
    </o:shapelayout>
  </w:hdrShapeDefaults>
  <w:footnotePr>
    <w:footnote w:id="-1"/>
    <w:footnote w:id="0"/>
  </w:footnotePr>
  <w:endnotePr>
    <w:endnote w:id="-1"/>
    <w:endnote w:id="0"/>
  </w:endnotePr>
  <w:compat/>
  <w:rsids>
    <w:rsidRoot w:val="00A6602C"/>
    <w:rsid w:val="00000F5A"/>
    <w:rsid w:val="00005054"/>
    <w:rsid w:val="00032BA5"/>
    <w:rsid w:val="00040DAA"/>
    <w:rsid w:val="00051F4A"/>
    <w:rsid w:val="00052088"/>
    <w:rsid w:val="0006452C"/>
    <w:rsid w:val="000751CA"/>
    <w:rsid w:val="000A3C15"/>
    <w:rsid w:val="000D3601"/>
    <w:rsid w:val="00112B05"/>
    <w:rsid w:val="00122416"/>
    <w:rsid w:val="00123B68"/>
    <w:rsid w:val="00124FDC"/>
    <w:rsid w:val="00135CEE"/>
    <w:rsid w:val="00156C34"/>
    <w:rsid w:val="00161949"/>
    <w:rsid w:val="00164056"/>
    <w:rsid w:val="001708EE"/>
    <w:rsid w:val="00182165"/>
    <w:rsid w:val="0019155A"/>
    <w:rsid w:val="001A7649"/>
    <w:rsid w:val="001C423B"/>
    <w:rsid w:val="001C5B89"/>
    <w:rsid w:val="001E2FF5"/>
    <w:rsid w:val="001F0BC4"/>
    <w:rsid w:val="001F0ED9"/>
    <w:rsid w:val="001F2B50"/>
    <w:rsid w:val="001F5DC8"/>
    <w:rsid w:val="00222795"/>
    <w:rsid w:val="002236EC"/>
    <w:rsid w:val="00226FE0"/>
    <w:rsid w:val="00233D93"/>
    <w:rsid w:val="00250DBB"/>
    <w:rsid w:val="00257659"/>
    <w:rsid w:val="00264AE9"/>
    <w:rsid w:val="00271466"/>
    <w:rsid w:val="00271729"/>
    <w:rsid w:val="00272E0A"/>
    <w:rsid w:val="00272EB6"/>
    <w:rsid w:val="00274A9E"/>
    <w:rsid w:val="002755A0"/>
    <w:rsid w:val="002C10F6"/>
    <w:rsid w:val="002C19B1"/>
    <w:rsid w:val="002C297B"/>
    <w:rsid w:val="002C39C9"/>
    <w:rsid w:val="002C4196"/>
    <w:rsid w:val="002C4B0D"/>
    <w:rsid w:val="002D769A"/>
    <w:rsid w:val="002E5545"/>
    <w:rsid w:val="002F7889"/>
    <w:rsid w:val="003368BC"/>
    <w:rsid w:val="00337B4F"/>
    <w:rsid w:val="00360516"/>
    <w:rsid w:val="00365825"/>
    <w:rsid w:val="003858AD"/>
    <w:rsid w:val="00394975"/>
    <w:rsid w:val="00397177"/>
    <w:rsid w:val="003A0221"/>
    <w:rsid w:val="003C4D33"/>
    <w:rsid w:val="003E12C1"/>
    <w:rsid w:val="003E557E"/>
    <w:rsid w:val="003F6D0A"/>
    <w:rsid w:val="00404D3F"/>
    <w:rsid w:val="00411D89"/>
    <w:rsid w:val="00424B35"/>
    <w:rsid w:val="00425AEF"/>
    <w:rsid w:val="00433CA4"/>
    <w:rsid w:val="00434D1B"/>
    <w:rsid w:val="00442270"/>
    <w:rsid w:val="00456BA2"/>
    <w:rsid w:val="00465C58"/>
    <w:rsid w:val="00491E31"/>
    <w:rsid w:val="00495151"/>
    <w:rsid w:val="00497CB9"/>
    <w:rsid w:val="004A3E4B"/>
    <w:rsid w:val="004B0A35"/>
    <w:rsid w:val="004B380A"/>
    <w:rsid w:val="004B4889"/>
    <w:rsid w:val="004B5B4C"/>
    <w:rsid w:val="004B63F9"/>
    <w:rsid w:val="004C2626"/>
    <w:rsid w:val="004C419F"/>
    <w:rsid w:val="004D104A"/>
    <w:rsid w:val="004E5154"/>
    <w:rsid w:val="004E533E"/>
    <w:rsid w:val="004E6536"/>
    <w:rsid w:val="004F44A5"/>
    <w:rsid w:val="005008C2"/>
    <w:rsid w:val="005119AA"/>
    <w:rsid w:val="00512B0B"/>
    <w:rsid w:val="00515B18"/>
    <w:rsid w:val="00535E7C"/>
    <w:rsid w:val="005360E5"/>
    <w:rsid w:val="005369FC"/>
    <w:rsid w:val="005501D5"/>
    <w:rsid w:val="005510B4"/>
    <w:rsid w:val="00553EFD"/>
    <w:rsid w:val="005577DC"/>
    <w:rsid w:val="005652D5"/>
    <w:rsid w:val="00565DF7"/>
    <w:rsid w:val="005708B3"/>
    <w:rsid w:val="00571D88"/>
    <w:rsid w:val="00583371"/>
    <w:rsid w:val="0059393B"/>
    <w:rsid w:val="005A5C3A"/>
    <w:rsid w:val="005B0492"/>
    <w:rsid w:val="005C63B1"/>
    <w:rsid w:val="005D2C86"/>
    <w:rsid w:val="005D2FE6"/>
    <w:rsid w:val="005D3F10"/>
    <w:rsid w:val="005F6B11"/>
    <w:rsid w:val="006035DD"/>
    <w:rsid w:val="00611EAB"/>
    <w:rsid w:val="006429DE"/>
    <w:rsid w:val="00643D83"/>
    <w:rsid w:val="0065577A"/>
    <w:rsid w:val="006573DF"/>
    <w:rsid w:val="00657E34"/>
    <w:rsid w:val="00663762"/>
    <w:rsid w:val="006706CE"/>
    <w:rsid w:val="00670DF7"/>
    <w:rsid w:val="006752FB"/>
    <w:rsid w:val="00677B17"/>
    <w:rsid w:val="00680669"/>
    <w:rsid w:val="00684117"/>
    <w:rsid w:val="00697F63"/>
    <w:rsid w:val="006A5EB0"/>
    <w:rsid w:val="006D3ABA"/>
    <w:rsid w:val="006F6517"/>
    <w:rsid w:val="00701160"/>
    <w:rsid w:val="00727DD5"/>
    <w:rsid w:val="00755B94"/>
    <w:rsid w:val="00757497"/>
    <w:rsid w:val="00763D06"/>
    <w:rsid w:val="0076518B"/>
    <w:rsid w:val="0076584F"/>
    <w:rsid w:val="007872B5"/>
    <w:rsid w:val="00795732"/>
    <w:rsid w:val="00796739"/>
    <w:rsid w:val="00797100"/>
    <w:rsid w:val="007B31CB"/>
    <w:rsid w:val="007B58F8"/>
    <w:rsid w:val="007C341D"/>
    <w:rsid w:val="007D0086"/>
    <w:rsid w:val="007D20DE"/>
    <w:rsid w:val="007D4A7D"/>
    <w:rsid w:val="007E3988"/>
    <w:rsid w:val="007E7195"/>
    <w:rsid w:val="007E778D"/>
    <w:rsid w:val="00810844"/>
    <w:rsid w:val="00813CD2"/>
    <w:rsid w:val="00825358"/>
    <w:rsid w:val="00832287"/>
    <w:rsid w:val="00845075"/>
    <w:rsid w:val="00846DAF"/>
    <w:rsid w:val="0086433B"/>
    <w:rsid w:val="008707EB"/>
    <w:rsid w:val="00873C1A"/>
    <w:rsid w:val="00874FCD"/>
    <w:rsid w:val="0088444B"/>
    <w:rsid w:val="008A2E08"/>
    <w:rsid w:val="008D4B40"/>
    <w:rsid w:val="00901BED"/>
    <w:rsid w:val="0090292C"/>
    <w:rsid w:val="009100CF"/>
    <w:rsid w:val="009132F2"/>
    <w:rsid w:val="00941FA1"/>
    <w:rsid w:val="00945620"/>
    <w:rsid w:val="00961639"/>
    <w:rsid w:val="00970B01"/>
    <w:rsid w:val="00971A57"/>
    <w:rsid w:val="00980C35"/>
    <w:rsid w:val="00982B73"/>
    <w:rsid w:val="0099679F"/>
    <w:rsid w:val="00997246"/>
    <w:rsid w:val="009D6EAC"/>
    <w:rsid w:val="009E6314"/>
    <w:rsid w:val="00A17DBA"/>
    <w:rsid w:val="00A24DDF"/>
    <w:rsid w:val="00A450B1"/>
    <w:rsid w:val="00A54556"/>
    <w:rsid w:val="00A60C4A"/>
    <w:rsid w:val="00A6602C"/>
    <w:rsid w:val="00A74C21"/>
    <w:rsid w:val="00A816BE"/>
    <w:rsid w:val="00A81A71"/>
    <w:rsid w:val="00A913E7"/>
    <w:rsid w:val="00AB1109"/>
    <w:rsid w:val="00AC01BB"/>
    <w:rsid w:val="00AC4683"/>
    <w:rsid w:val="00AD1D53"/>
    <w:rsid w:val="00AD71C9"/>
    <w:rsid w:val="00AE0D6A"/>
    <w:rsid w:val="00AF6143"/>
    <w:rsid w:val="00B0026F"/>
    <w:rsid w:val="00B06F0A"/>
    <w:rsid w:val="00B11435"/>
    <w:rsid w:val="00B12188"/>
    <w:rsid w:val="00B14367"/>
    <w:rsid w:val="00B5683E"/>
    <w:rsid w:val="00B62164"/>
    <w:rsid w:val="00B6752C"/>
    <w:rsid w:val="00B703F0"/>
    <w:rsid w:val="00B770F6"/>
    <w:rsid w:val="00B823FF"/>
    <w:rsid w:val="00BA6ABF"/>
    <w:rsid w:val="00BD4494"/>
    <w:rsid w:val="00BD4F13"/>
    <w:rsid w:val="00BF463D"/>
    <w:rsid w:val="00BF5930"/>
    <w:rsid w:val="00C009B3"/>
    <w:rsid w:val="00C04222"/>
    <w:rsid w:val="00C162C5"/>
    <w:rsid w:val="00C21181"/>
    <w:rsid w:val="00C24D09"/>
    <w:rsid w:val="00C31715"/>
    <w:rsid w:val="00C41ECF"/>
    <w:rsid w:val="00C4398E"/>
    <w:rsid w:val="00C472B9"/>
    <w:rsid w:val="00C51A09"/>
    <w:rsid w:val="00C53823"/>
    <w:rsid w:val="00C5426E"/>
    <w:rsid w:val="00C6367D"/>
    <w:rsid w:val="00C66072"/>
    <w:rsid w:val="00C70E3C"/>
    <w:rsid w:val="00C80450"/>
    <w:rsid w:val="00C97E30"/>
    <w:rsid w:val="00CA61C8"/>
    <w:rsid w:val="00CA70B6"/>
    <w:rsid w:val="00CB4528"/>
    <w:rsid w:val="00CD15D5"/>
    <w:rsid w:val="00CD22F9"/>
    <w:rsid w:val="00CF48BA"/>
    <w:rsid w:val="00CF53BC"/>
    <w:rsid w:val="00D04825"/>
    <w:rsid w:val="00D27BE3"/>
    <w:rsid w:val="00D43724"/>
    <w:rsid w:val="00D51496"/>
    <w:rsid w:val="00D53A13"/>
    <w:rsid w:val="00D565E0"/>
    <w:rsid w:val="00D6451C"/>
    <w:rsid w:val="00D65DA4"/>
    <w:rsid w:val="00D70E10"/>
    <w:rsid w:val="00D80B89"/>
    <w:rsid w:val="00D81FEF"/>
    <w:rsid w:val="00D8469E"/>
    <w:rsid w:val="00D85BEA"/>
    <w:rsid w:val="00D96124"/>
    <w:rsid w:val="00DA13C1"/>
    <w:rsid w:val="00DB0B19"/>
    <w:rsid w:val="00DB20B9"/>
    <w:rsid w:val="00DB4B29"/>
    <w:rsid w:val="00DC40D4"/>
    <w:rsid w:val="00DE0462"/>
    <w:rsid w:val="00DE09DB"/>
    <w:rsid w:val="00DE2599"/>
    <w:rsid w:val="00DE6A7F"/>
    <w:rsid w:val="00E05FF7"/>
    <w:rsid w:val="00E10266"/>
    <w:rsid w:val="00E15C69"/>
    <w:rsid w:val="00E17A6E"/>
    <w:rsid w:val="00E27B55"/>
    <w:rsid w:val="00E43386"/>
    <w:rsid w:val="00E43622"/>
    <w:rsid w:val="00E522A6"/>
    <w:rsid w:val="00E73E8D"/>
    <w:rsid w:val="00E93926"/>
    <w:rsid w:val="00E96149"/>
    <w:rsid w:val="00EA7069"/>
    <w:rsid w:val="00EB752B"/>
    <w:rsid w:val="00ED3D29"/>
    <w:rsid w:val="00ED53F3"/>
    <w:rsid w:val="00ED6F65"/>
    <w:rsid w:val="00EF3AB8"/>
    <w:rsid w:val="00EF3C3C"/>
    <w:rsid w:val="00F00638"/>
    <w:rsid w:val="00F137A4"/>
    <w:rsid w:val="00F21EF4"/>
    <w:rsid w:val="00F35A02"/>
    <w:rsid w:val="00F369AD"/>
    <w:rsid w:val="00F44C91"/>
    <w:rsid w:val="00F44F66"/>
    <w:rsid w:val="00F51DCE"/>
    <w:rsid w:val="00F62F55"/>
    <w:rsid w:val="00F717AD"/>
    <w:rsid w:val="00F71F7A"/>
    <w:rsid w:val="00F825F7"/>
    <w:rsid w:val="00F9275C"/>
    <w:rsid w:val="00F9775E"/>
    <w:rsid w:val="00FB28A0"/>
    <w:rsid w:val="00FD291B"/>
    <w:rsid w:val="00FE22D6"/>
    <w:rsid w:val="00FE4F1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10844"/>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5119AA"/>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5119AA"/>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5119AA"/>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DF7"/>
    <w:pPr>
      <w:tabs>
        <w:tab w:val="center" w:pos="4320"/>
        <w:tab w:val="right" w:pos="8640"/>
      </w:tabs>
      <w:spacing w:after="0"/>
    </w:pPr>
  </w:style>
  <w:style w:type="character" w:customStyle="1" w:styleId="HeaderChar">
    <w:name w:val="Header Char"/>
    <w:basedOn w:val="DefaultParagraphFont"/>
    <w:link w:val="Header"/>
    <w:uiPriority w:val="99"/>
    <w:semiHidden/>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565DF7"/>
    <w:rPr>
      <w:color w:val="000000"/>
    </w:rPr>
  </w:style>
  <w:style w:type="character" w:customStyle="1" w:styleId="Heading1Char">
    <w:name w:val="Heading 1 Char"/>
    <w:basedOn w:val="DefaultParagraphFont"/>
    <w:link w:val="Heading1"/>
    <w:rsid w:val="00E17A6E"/>
    <w:rPr>
      <w:rFonts w:ascii="Corbel" w:eastAsia="Times New Roman" w:hAnsi="Corbel"/>
      <w:b/>
      <w:bCs/>
      <w:sz w:val="40"/>
      <w:szCs w:val="28"/>
      <w:lang w:eastAsia="en-US"/>
    </w:rPr>
  </w:style>
  <w:style w:type="character" w:customStyle="1" w:styleId="Heading2Char">
    <w:name w:val="Heading 2 Char"/>
    <w:basedOn w:val="DefaultParagraphFont"/>
    <w:link w:val="Heading2"/>
    <w:rsid w:val="00B0026F"/>
    <w:rPr>
      <w:rFonts w:ascii="Corbel" w:eastAsia="Times New Roman" w:hAnsi="Corbel"/>
      <w:b/>
      <w:bCs/>
      <w:color w:val="D31145"/>
      <w:sz w:val="32"/>
      <w:szCs w:val="26"/>
      <w:lang w:eastAsia="en-US"/>
    </w:rPr>
  </w:style>
  <w:style w:type="paragraph" w:styleId="Title">
    <w:name w:val="Title"/>
    <w:basedOn w:val="Normal"/>
    <w:next w:val="Normal"/>
    <w:link w:val="TitleChar"/>
    <w:qFormat/>
    <w:rsid w:val="005119AA"/>
    <w:pPr>
      <w:spacing w:after="240"/>
      <w:contextualSpacing/>
    </w:pPr>
    <w:rPr>
      <w:rFonts w:ascii="Corbel" w:eastAsia="Times New Roman" w:hAnsi="Corbel"/>
      <w:color w:val="auto"/>
      <w:spacing w:val="5"/>
      <w:kern w:val="28"/>
      <w:sz w:val="52"/>
      <w:szCs w:val="52"/>
    </w:rPr>
  </w:style>
  <w:style w:type="character" w:customStyle="1" w:styleId="TitleChar">
    <w:name w:val="Title Char"/>
    <w:basedOn w:val="DefaultParagraphFont"/>
    <w:link w:val="Title"/>
    <w:rsid w:val="007E778D"/>
    <w:rPr>
      <w:rFonts w:ascii="Corbel" w:eastAsia="Times New Roman" w:hAnsi="Corbel"/>
      <w:spacing w:val="5"/>
      <w:kern w:val="28"/>
      <w:sz w:val="52"/>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5119AA"/>
    <w:pPr>
      <w:spacing w:before="60" w:after="120"/>
    </w:pPr>
    <w:rPr>
      <w:szCs w:val="28"/>
    </w:rPr>
  </w:style>
  <w:style w:type="character" w:customStyle="1" w:styleId="BodyText1Char">
    <w:name w:val="Body Text 1 Char"/>
    <w:basedOn w:val="DefaultParagraphFont"/>
    <w:link w:val="BodyText1"/>
    <w:rsid w:val="00DE09D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customStyle="1" w:styleId="Bullet">
    <w:name w:val="Bullet"/>
    <w:basedOn w:val="ListParagraph"/>
    <w:qFormat/>
    <w:rsid w:val="005119AA"/>
    <w:pPr>
      <w:numPr>
        <w:numId w:val="2"/>
      </w:numPr>
      <w:spacing w:after="120"/>
    </w:pPr>
    <w:rPr>
      <w:rFonts w:cs="Arial"/>
    </w:rPr>
  </w:style>
  <w:style w:type="paragraph" w:styleId="ListParagraph">
    <w:name w:val="List Paragraph"/>
    <w:basedOn w:val="Normal"/>
    <w:uiPriority w:val="34"/>
    <w:unhideWhenUsed/>
    <w:qFormat/>
    <w:rsid w:val="005119AA"/>
    <w:pPr>
      <w:ind w:left="720"/>
      <w:contextualSpacing/>
    </w:pPr>
  </w:style>
  <w:style w:type="paragraph" w:customStyle="1" w:styleId="Footnote">
    <w:name w:val="Footnote"/>
    <w:basedOn w:val="FootnoteText"/>
    <w:uiPriority w:val="1"/>
    <w:qFormat/>
    <w:rsid w:val="005119AA"/>
    <w:pPr>
      <w:ind w:left="284" w:hanging="284"/>
    </w:pPr>
  </w:style>
  <w:style w:type="paragraph" w:styleId="FootnoteText">
    <w:name w:val="footnote text"/>
    <w:basedOn w:val="Normal"/>
    <w:link w:val="FootnoteTextChar"/>
    <w:uiPriority w:val="99"/>
    <w:semiHidden/>
    <w:unhideWhenUsed/>
    <w:rsid w:val="005119AA"/>
    <w:pPr>
      <w:spacing w:after="0"/>
    </w:pPr>
    <w:rPr>
      <w:sz w:val="20"/>
      <w:szCs w:val="20"/>
    </w:rPr>
  </w:style>
  <w:style w:type="character" w:customStyle="1" w:styleId="FootnoteTextChar">
    <w:name w:val="Footnote Text Char"/>
    <w:basedOn w:val="DefaultParagraphFont"/>
    <w:link w:val="FootnoteText"/>
    <w:uiPriority w:val="99"/>
    <w:semiHidden/>
    <w:rsid w:val="005119AA"/>
    <w:rPr>
      <w:rFonts w:ascii="Arial" w:hAnsi="Arial"/>
      <w:color w:val="000000"/>
      <w:lang w:val="en-US" w:eastAsia="en-US"/>
    </w:rPr>
  </w:style>
  <w:style w:type="character" w:customStyle="1" w:styleId="Heading3Char">
    <w:name w:val="Heading 3 Char"/>
    <w:basedOn w:val="DefaultParagraphFont"/>
    <w:link w:val="Heading3"/>
    <w:rsid w:val="005119AA"/>
    <w:rPr>
      <w:rFonts w:ascii="Corbel" w:eastAsia="Times New Roman" w:hAnsi="Corbel" w:cs="Times New Roman"/>
      <w:b/>
      <w:bCs/>
      <w:i/>
      <w:sz w:val="28"/>
      <w:szCs w:val="28"/>
      <w:lang w:eastAsia="en-US"/>
    </w:rPr>
  </w:style>
  <w:style w:type="paragraph" w:customStyle="1" w:styleId="TableDataLeft">
    <w:name w:val="Table Data Left"/>
    <w:basedOn w:val="BodyText1"/>
    <w:qFormat/>
    <w:rsid w:val="005119AA"/>
    <w:rPr>
      <w:sz w:val="22"/>
      <w:szCs w:val="22"/>
    </w:rPr>
  </w:style>
  <w:style w:type="paragraph" w:customStyle="1" w:styleId="TableDataRight">
    <w:name w:val="Table Data Right"/>
    <w:basedOn w:val="BodyText1"/>
    <w:qFormat/>
    <w:rsid w:val="005119AA"/>
    <w:pPr>
      <w:jc w:val="right"/>
    </w:pPr>
    <w:rPr>
      <w:sz w:val="22"/>
      <w:szCs w:val="22"/>
    </w:rPr>
  </w:style>
  <w:style w:type="paragraph" w:customStyle="1" w:styleId="TableHeadLeft">
    <w:name w:val="Table Head Left"/>
    <w:basedOn w:val="BodyText1"/>
    <w:qFormat/>
    <w:rsid w:val="005119AA"/>
    <w:rPr>
      <w:b/>
      <w:sz w:val="22"/>
      <w:szCs w:val="22"/>
    </w:rPr>
  </w:style>
  <w:style w:type="paragraph" w:customStyle="1" w:styleId="TableHeadRight">
    <w:name w:val="Table Head Right"/>
    <w:basedOn w:val="BodyText1"/>
    <w:qFormat/>
    <w:rsid w:val="005119AA"/>
    <w:pPr>
      <w:jc w:val="right"/>
    </w:pPr>
    <w:rPr>
      <w:b/>
      <w:sz w:val="22"/>
      <w:szCs w:val="22"/>
    </w:rPr>
  </w:style>
  <w:style w:type="paragraph" w:customStyle="1" w:styleId="TableSource">
    <w:name w:val="Table Source"/>
    <w:basedOn w:val="BodyText1"/>
    <w:qFormat/>
    <w:rsid w:val="005119AA"/>
    <w:rPr>
      <w:i/>
      <w:sz w:val="18"/>
      <w:szCs w:val="18"/>
    </w:rPr>
  </w:style>
  <w:style w:type="paragraph" w:customStyle="1" w:styleId="TableTitle">
    <w:name w:val="Table Title"/>
    <w:basedOn w:val="BodyText1"/>
    <w:qFormat/>
    <w:rsid w:val="005119AA"/>
    <w:rPr>
      <w:rFonts w:ascii="Corbel" w:hAnsi="Corbel"/>
      <w:b/>
      <w:sz w:val="28"/>
    </w:rPr>
  </w:style>
  <w:style w:type="character" w:styleId="Hyperlink">
    <w:name w:val="Hyperlink"/>
    <w:basedOn w:val="DefaultParagraphFont"/>
    <w:uiPriority w:val="99"/>
    <w:unhideWhenUsed/>
    <w:rsid w:val="00EB752B"/>
    <w:rPr>
      <w:color w:val="0000FF" w:themeColor="hyperlink"/>
      <w:u w:val="single"/>
    </w:rPr>
  </w:style>
  <w:style w:type="paragraph" w:styleId="CommentText">
    <w:name w:val="annotation text"/>
    <w:basedOn w:val="Normal"/>
    <w:link w:val="CommentTextChar"/>
    <w:uiPriority w:val="99"/>
    <w:unhideWhenUsed/>
    <w:rsid w:val="00643D83"/>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643D83"/>
    <w:rPr>
      <w:rFonts w:asciiTheme="minorHAnsi" w:eastAsiaTheme="minorHAnsi" w:hAnsiTheme="minorHAnsi" w:cstheme="minorBidi"/>
      <w:lang w:eastAsia="en-US"/>
    </w:rPr>
  </w:style>
  <w:style w:type="table" w:styleId="TableGrid">
    <w:name w:val="Table Grid"/>
    <w:basedOn w:val="TableNormal"/>
    <w:uiPriority w:val="59"/>
    <w:rsid w:val="007D2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ice1">
    <w:name w:val="notice1"/>
    <w:basedOn w:val="DefaultParagraphFont"/>
    <w:rsid w:val="00697F63"/>
    <w:rPr>
      <w:b/>
      <w:bCs/>
      <w:color w:val="333333"/>
      <w:sz w:val="14"/>
      <w:szCs w:val="14"/>
    </w:rPr>
  </w:style>
  <w:style w:type="character" w:styleId="FollowedHyperlink">
    <w:name w:val="FollowedHyperlink"/>
    <w:basedOn w:val="DefaultParagraphFont"/>
    <w:uiPriority w:val="99"/>
    <w:semiHidden/>
    <w:unhideWhenUsed/>
    <w:rsid w:val="00B675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2632024">
      <w:bodyDiv w:val="1"/>
      <w:marLeft w:val="0"/>
      <w:marRight w:val="0"/>
      <w:marTop w:val="0"/>
      <w:marBottom w:val="0"/>
      <w:divBdr>
        <w:top w:val="none" w:sz="0" w:space="0" w:color="auto"/>
        <w:left w:val="none" w:sz="0" w:space="0" w:color="auto"/>
        <w:bottom w:val="none" w:sz="0" w:space="0" w:color="auto"/>
        <w:right w:val="none" w:sz="0" w:space="0" w:color="auto"/>
      </w:divBdr>
      <w:divsChild>
        <w:div w:id="88890128">
          <w:marLeft w:val="0"/>
          <w:marRight w:val="0"/>
          <w:marTop w:val="0"/>
          <w:marBottom w:val="0"/>
          <w:divBdr>
            <w:top w:val="none" w:sz="0" w:space="0" w:color="auto"/>
            <w:left w:val="none" w:sz="0" w:space="0" w:color="auto"/>
            <w:bottom w:val="none" w:sz="0" w:space="0" w:color="auto"/>
            <w:right w:val="none" w:sz="0" w:space="0" w:color="auto"/>
          </w:divBdr>
          <w:divsChild>
            <w:div w:id="1058895430">
              <w:marLeft w:val="0"/>
              <w:marRight w:val="0"/>
              <w:marTop w:val="0"/>
              <w:marBottom w:val="0"/>
              <w:divBdr>
                <w:top w:val="none" w:sz="0" w:space="0" w:color="auto"/>
                <w:left w:val="none" w:sz="0" w:space="0" w:color="auto"/>
                <w:bottom w:val="none" w:sz="0" w:space="0" w:color="auto"/>
                <w:right w:val="none" w:sz="0" w:space="0" w:color="auto"/>
              </w:divBdr>
              <w:divsChild>
                <w:div w:id="1808820029">
                  <w:marLeft w:val="0"/>
                  <w:marRight w:val="0"/>
                  <w:marTop w:val="0"/>
                  <w:marBottom w:val="0"/>
                  <w:divBdr>
                    <w:top w:val="none" w:sz="0" w:space="0" w:color="auto"/>
                    <w:left w:val="none" w:sz="0" w:space="0" w:color="auto"/>
                    <w:bottom w:val="none" w:sz="0" w:space="0" w:color="auto"/>
                    <w:right w:val="none" w:sz="0" w:space="0" w:color="auto"/>
                  </w:divBdr>
                  <w:divsChild>
                    <w:div w:id="1553223932">
                      <w:marLeft w:val="0"/>
                      <w:marRight w:val="0"/>
                      <w:marTop w:val="0"/>
                      <w:marBottom w:val="0"/>
                      <w:divBdr>
                        <w:top w:val="none" w:sz="0" w:space="0" w:color="auto"/>
                        <w:left w:val="none" w:sz="0" w:space="0" w:color="auto"/>
                        <w:bottom w:val="none" w:sz="0" w:space="0" w:color="auto"/>
                        <w:right w:val="none" w:sz="0" w:space="0" w:color="auto"/>
                      </w:divBdr>
                      <w:divsChild>
                        <w:div w:id="2036885800">
                          <w:marLeft w:val="0"/>
                          <w:marRight w:val="0"/>
                          <w:marTop w:val="0"/>
                          <w:marBottom w:val="138"/>
                          <w:divBdr>
                            <w:top w:val="single" w:sz="6" w:space="0" w:color="D9D9D9"/>
                            <w:left w:val="single" w:sz="6" w:space="0" w:color="D9D9D9"/>
                            <w:bottom w:val="single" w:sz="6" w:space="0" w:color="D9D9D9"/>
                            <w:right w:val="single" w:sz="6" w:space="0" w:color="D9D9D9"/>
                          </w:divBdr>
                          <w:divsChild>
                            <w:div w:id="1094283849">
                              <w:marLeft w:val="0"/>
                              <w:marRight w:val="0"/>
                              <w:marTop w:val="0"/>
                              <w:marBottom w:val="0"/>
                              <w:divBdr>
                                <w:top w:val="none" w:sz="0" w:space="0" w:color="auto"/>
                                <w:left w:val="none" w:sz="0" w:space="0" w:color="auto"/>
                                <w:bottom w:val="none" w:sz="0" w:space="0" w:color="auto"/>
                                <w:right w:val="none" w:sz="0" w:space="0" w:color="auto"/>
                              </w:divBdr>
                              <w:divsChild>
                                <w:div w:id="1382054138">
                                  <w:marLeft w:val="0"/>
                                  <w:marRight w:val="0"/>
                                  <w:marTop w:val="0"/>
                                  <w:marBottom w:val="0"/>
                                  <w:divBdr>
                                    <w:top w:val="none" w:sz="0" w:space="0" w:color="auto"/>
                                    <w:left w:val="none" w:sz="0" w:space="0" w:color="auto"/>
                                    <w:bottom w:val="none" w:sz="0" w:space="0" w:color="auto"/>
                                    <w:right w:val="none" w:sz="0" w:space="0" w:color="auto"/>
                                  </w:divBdr>
                                  <w:divsChild>
                                    <w:div w:id="7941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561221">
      <w:bodyDiv w:val="1"/>
      <w:marLeft w:val="0"/>
      <w:marRight w:val="0"/>
      <w:marTop w:val="0"/>
      <w:marBottom w:val="0"/>
      <w:divBdr>
        <w:top w:val="none" w:sz="0" w:space="0" w:color="auto"/>
        <w:left w:val="none" w:sz="0" w:space="0" w:color="auto"/>
        <w:bottom w:val="none" w:sz="0" w:space="0" w:color="auto"/>
        <w:right w:val="none" w:sz="0" w:space="0" w:color="auto"/>
      </w:divBdr>
    </w:div>
    <w:div w:id="1581862431">
      <w:bodyDiv w:val="1"/>
      <w:marLeft w:val="0"/>
      <w:marRight w:val="0"/>
      <w:marTop w:val="0"/>
      <w:marBottom w:val="0"/>
      <w:divBdr>
        <w:top w:val="none" w:sz="0" w:space="0" w:color="auto"/>
        <w:left w:val="none" w:sz="0" w:space="0" w:color="auto"/>
        <w:bottom w:val="none" w:sz="0" w:space="0" w:color="auto"/>
        <w:right w:val="none" w:sz="0" w:space="0" w:color="auto"/>
      </w:divBdr>
      <w:divsChild>
        <w:div w:id="634873515">
          <w:marLeft w:val="0"/>
          <w:marRight w:val="0"/>
          <w:marTop w:val="0"/>
          <w:marBottom w:val="0"/>
          <w:divBdr>
            <w:top w:val="none" w:sz="0" w:space="0" w:color="auto"/>
            <w:left w:val="none" w:sz="0" w:space="0" w:color="auto"/>
            <w:bottom w:val="none" w:sz="0" w:space="0" w:color="auto"/>
            <w:right w:val="none" w:sz="0" w:space="0" w:color="auto"/>
          </w:divBdr>
          <w:divsChild>
            <w:div w:id="418676382">
              <w:marLeft w:val="0"/>
              <w:marRight w:val="0"/>
              <w:marTop w:val="0"/>
              <w:marBottom w:val="0"/>
              <w:divBdr>
                <w:top w:val="none" w:sz="0" w:space="0" w:color="auto"/>
                <w:left w:val="none" w:sz="0" w:space="0" w:color="auto"/>
                <w:bottom w:val="none" w:sz="0" w:space="0" w:color="auto"/>
                <w:right w:val="none" w:sz="0" w:space="0" w:color="auto"/>
              </w:divBdr>
              <w:divsChild>
                <w:div w:id="1701470782">
                  <w:marLeft w:val="0"/>
                  <w:marRight w:val="0"/>
                  <w:marTop w:val="0"/>
                  <w:marBottom w:val="0"/>
                  <w:divBdr>
                    <w:top w:val="none" w:sz="0" w:space="0" w:color="auto"/>
                    <w:left w:val="none" w:sz="0" w:space="0" w:color="auto"/>
                    <w:bottom w:val="none" w:sz="0" w:space="0" w:color="auto"/>
                    <w:right w:val="none" w:sz="0" w:space="0" w:color="auto"/>
                  </w:divBdr>
                  <w:divsChild>
                    <w:div w:id="325400329">
                      <w:marLeft w:val="0"/>
                      <w:marRight w:val="0"/>
                      <w:marTop w:val="0"/>
                      <w:marBottom w:val="0"/>
                      <w:divBdr>
                        <w:top w:val="none" w:sz="0" w:space="0" w:color="auto"/>
                        <w:left w:val="none" w:sz="0" w:space="0" w:color="auto"/>
                        <w:bottom w:val="none" w:sz="0" w:space="0" w:color="auto"/>
                        <w:right w:val="none" w:sz="0" w:space="0" w:color="auto"/>
                      </w:divBdr>
                      <w:divsChild>
                        <w:div w:id="757211883">
                          <w:marLeft w:val="0"/>
                          <w:marRight w:val="0"/>
                          <w:marTop w:val="0"/>
                          <w:marBottom w:val="138"/>
                          <w:divBdr>
                            <w:top w:val="single" w:sz="6" w:space="0" w:color="D9D9D9"/>
                            <w:left w:val="single" w:sz="6" w:space="0" w:color="D9D9D9"/>
                            <w:bottom w:val="single" w:sz="6" w:space="0" w:color="D9D9D9"/>
                            <w:right w:val="single" w:sz="6" w:space="0" w:color="D9D9D9"/>
                          </w:divBdr>
                          <w:divsChild>
                            <w:div w:id="966856049">
                              <w:marLeft w:val="0"/>
                              <w:marRight w:val="0"/>
                              <w:marTop w:val="0"/>
                              <w:marBottom w:val="0"/>
                              <w:divBdr>
                                <w:top w:val="none" w:sz="0" w:space="0" w:color="auto"/>
                                <w:left w:val="none" w:sz="0" w:space="0" w:color="auto"/>
                                <w:bottom w:val="none" w:sz="0" w:space="0" w:color="auto"/>
                                <w:right w:val="none" w:sz="0" w:space="0" w:color="auto"/>
                              </w:divBdr>
                              <w:divsChild>
                                <w:div w:id="321737915">
                                  <w:marLeft w:val="0"/>
                                  <w:marRight w:val="0"/>
                                  <w:marTop w:val="0"/>
                                  <w:marBottom w:val="0"/>
                                  <w:divBdr>
                                    <w:top w:val="none" w:sz="0" w:space="0" w:color="auto"/>
                                    <w:left w:val="none" w:sz="0" w:space="0" w:color="auto"/>
                                    <w:bottom w:val="none" w:sz="0" w:space="0" w:color="auto"/>
                                    <w:right w:val="none" w:sz="0" w:space="0" w:color="auto"/>
                                  </w:divBdr>
                                  <w:divsChild>
                                    <w:div w:id="835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32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df.enquiries@lancashire.gov.uk" TargetMode="External"/><Relationship Id="rId4" Type="http://schemas.openxmlformats.org/officeDocument/2006/relationships/settings" Target="settings.xml"/><Relationship Id="rId9" Type="http://schemas.openxmlformats.org/officeDocument/2006/relationships/hyperlink" Target="http://letour.yorkshire.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elson002\Local%20Settings\Temporary%20Internet%20Files\Content.IE5\YV6RUHUB\Newsletter_Word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361D8-AE2F-4CE3-9822-66688BEA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Newsletter_Word_Template[1]</Template>
  <TotalTime>239</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snelson002</dc:creator>
  <cp:keywords/>
  <cp:lastModifiedBy>hballantyne001</cp:lastModifiedBy>
  <cp:revision>182</cp:revision>
  <cp:lastPrinted>2011-09-12T10:38:00Z</cp:lastPrinted>
  <dcterms:created xsi:type="dcterms:W3CDTF">2014-02-26T11:05:00Z</dcterms:created>
  <dcterms:modified xsi:type="dcterms:W3CDTF">2014-03-10T09:43:00Z</dcterms:modified>
</cp:coreProperties>
</file>